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290E" w14:textId="77777777" w:rsidR="009E1EC0" w:rsidRDefault="009E1EC0" w:rsidP="009E1EC0">
      <w:pPr>
        <w:pStyle w:val="Header"/>
        <w:ind w:left="-630"/>
        <w:rPr>
          <w:rFonts w:ascii="Arial Rounded MT Bold" w:hAnsi="Arial Rounded MT Bold"/>
          <w:b/>
          <w:color w:val="7030A0"/>
          <w:sz w:val="48"/>
          <w:szCs w:val="48"/>
        </w:rPr>
      </w:pPr>
      <w:r>
        <w:rPr>
          <w:rFonts w:ascii="Arial Rounded MT Bold" w:hAnsi="Arial Rounded MT Bold"/>
          <w:b/>
          <w:noProof/>
          <w:color w:val="7030A0"/>
          <w:sz w:val="48"/>
          <w:szCs w:val="48"/>
          <w:lang w:eastAsia="en-GB"/>
        </w:rPr>
        <w:drawing>
          <wp:inline distT="0" distB="0" distL="0" distR="0" wp14:anchorId="23428585" wp14:editId="4A090B71">
            <wp:extent cx="1181100" cy="1181100"/>
            <wp:effectExtent l="0" t="0" r="0" b="0"/>
            <wp:docPr id="1" name="Picture 1" descr="C:\Users\ceo\Desktop\SCOUTS to action\fressingfield-logo-white-web-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o\Desktop\SCOUTS to action\fressingfield-logo-white-web-m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color w:val="7030A0"/>
          <w:sz w:val="48"/>
          <w:szCs w:val="48"/>
        </w:rPr>
        <w:t xml:space="preserve">       </w:t>
      </w:r>
      <w:r w:rsidRPr="00265209">
        <w:rPr>
          <w:rFonts w:ascii="Arial Rounded MT Bold" w:hAnsi="Arial Rounded MT Bold"/>
          <w:b/>
          <w:color w:val="7030A0"/>
          <w:sz w:val="48"/>
          <w:szCs w:val="48"/>
        </w:rPr>
        <w:t>1</w:t>
      </w:r>
      <w:r w:rsidRPr="00265209">
        <w:rPr>
          <w:rFonts w:ascii="Arial Rounded MT Bold" w:hAnsi="Arial Rounded MT Bold"/>
          <w:b/>
          <w:color w:val="7030A0"/>
          <w:sz w:val="48"/>
          <w:szCs w:val="48"/>
          <w:vertAlign w:val="superscript"/>
        </w:rPr>
        <w:t>st</w:t>
      </w:r>
      <w:r w:rsidRPr="00265209">
        <w:rPr>
          <w:rFonts w:ascii="Arial Rounded MT Bold" w:hAnsi="Arial Rounded MT Bold"/>
          <w:b/>
          <w:color w:val="7030A0"/>
          <w:sz w:val="48"/>
          <w:szCs w:val="48"/>
        </w:rPr>
        <w:t xml:space="preserve"> </w:t>
      </w:r>
      <w:proofErr w:type="spellStart"/>
      <w:r w:rsidRPr="00265209">
        <w:rPr>
          <w:rFonts w:ascii="Arial Rounded MT Bold" w:hAnsi="Arial Rounded MT Bold"/>
          <w:b/>
          <w:color w:val="7030A0"/>
          <w:sz w:val="48"/>
          <w:szCs w:val="48"/>
        </w:rPr>
        <w:t>Fressingfield</w:t>
      </w:r>
      <w:proofErr w:type="spellEnd"/>
      <w:r w:rsidRPr="00265209">
        <w:rPr>
          <w:rFonts w:ascii="Arial Rounded MT Bold" w:hAnsi="Arial Rounded MT Bold"/>
          <w:b/>
          <w:color w:val="7030A0"/>
          <w:sz w:val="48"/>
          <w:szCs w:val="48"/>
        </w:rPr>
        <w:t xml:space="preserve">  Scout Group </w:t>
      </w:r>
      <w:r>
        <w:rPr>
          <w:rFonts w:ascii="Arial Rounded MT Bold" w:hAnsi="Arial Rounded MT Bold"/>
          <w:b/>
          <w:color w:val="7030A0"/>
          <w:sz w:val="48"/>
          <w:szCs w:val="48"/>
        </w:rPr>
        <w:t xml:space="preserve"> </w:t>
      </w:r>
    </w:p>
    <w:p w14:paraId="014CA282" w14:textId="0AB160FC" w:rsidR="009E1EC0" w:rsidRDefault="009E1EC0"/>
    <w:p w14:paraId="51E24D35" w14:textId="71B8C3CA" w:rsidR="00834F9B" w:rsidRDefault="00834F9B"/>
    <w:p w14:paraId="22D59A53" w14:textId="77777777" w:rsidR="00AC14DE" w:rsidRDefault="00834F9B" w:rsidP="00834F9B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6C7F6E">
        <w:rPr>
          <w:rFonts w:ascii="Calibri" w:hAnsi="Calibri" w:cs="Calibri"/>
          <w:b/>
          <w:sz w:val="40"/>
          <w:szCs w:val="40"/>
          <w:u w:val="single"/>
        </w:rPr>
        <w:t xml:space="preserve">1st </w:t>
      </w:r>
      <w:proofErr w:type="spellStart"/>
      <w:r w:rsidRPr="006C7F6E">
        <w:rPr>
          <w:rFonts w:ascii="Calibri" w:hAnsi="Calibri" w:cs="Calibri"/>
          <w:b/>
          <w:sz w:val="40"/>
          <w:szCs w:val="40"/>
          <w:u w:val="single"/>
        </w:rPr>
        <w:t>Fressingfield</w:t>
      </w:r>
      <w:proofErr w:type="spellEnd"/>
      <w:r w:rsidRPr="006C7F6E">
        <w:rPr>
          <w:rFonts w:ascii="Calibri" w:hAnsi="Calibri" w:cs="Calibri"/>
          <w:b/>
          <w:sz w:val="40"/>
          <w:szCs w:val="40"/>
          <w:u w:val="single"/>
        </w:rPr>
        <w:t xml:space="preserve"> Scout Group </w:t>
      </w:r>
      <w:r>
        <w:rPr>
          <w:rFonts w:ascii="Calibri" w:hAnsi="Calibri" w:cs="Calibri"/>
          <w:b/>
          <w:sz w:val="40"/>
          <w:szCs w:val="40"/>
          <w:u w:val="single"/>
        </w:rPr>
        <w:t>Executive</w:t>
      </w:r>
    </w:p>
    <w:p w14:paraId="157A944F" w14:textId="379D265D" w:rsidR="00834F9B" w:rsidRPr="006C7F6E" w:rsidRDefault="009C03A3" w:rsidP="00834F9B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Calibri" w:hAnsi="Calibri" w:cs="Calibri"/>
          <w:b/>
          <w:sz w:val="40"/>
          <w:szCs w:val="40"/>
          <w:u w:val="single"/>
        </w:rPr>
        <w:t xml:space="preserve"> Meeting</w:t>
      </w:r>
      <w:r w:rsidR="00AC14DE">
        <w:rPr>
          <w:rFonts w:ascii="Calibri" w:hAnsi="Calibri" w:cs="Calibri"/>
          <w:b/>
          <w:sz w:val="40"/>
          <w:szCs w:val="40"/>
          <w:u w:val="single"/>
        </w:rPr>
        <w:t xml:space="preserve"> Minutes</w:t>
      </w:r>
      <w:r w:rsidR="00834F9B">
        <w:rPr>
          <w:rFonts w:ascii="Calibri" w:hAnsi="Calibri" w:cs="Calibri"/>
          <w:b/>
          <w:sz w:val="40"/>
          <w:szCs w:val="40"/>
          <w:u w:val="single"/>
        </w:rPr>
        <w:t xml:space="preserve"> </w:t>
      </w:r>
    </w:p>
    <w:p w14:paraId="1A984F00" w14:textId="39AAB083" w:rsidR="00834F9B" w:rsidRDefault="00FF6C3E" w:rsidP="00834F9B">
      <w:pPr>
        <w:tabs>
          <w:tab w:val="left" w:pos="3915"/>
          <w:tab w:val="center" w:pos="4891"/>
        </w:tabs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Calibri" w:hAnsi="Calibri" w:cs="Calibri"/>
          <w:b/>
          <w:sz w:val="40"/>
          <w:szCs w:val="40"/>
          <w:u w:val="single"/>
        </w:rPr>
        <w:t>1</w:t>
      </w:r>
      <w:r w:rsidR="001F76CD">
        <w:rPr>
          <w:rFonts w:ascii="Calibri" w:hAnsi="Calibri" w:cs="Calibri"/>
          <w:b/>
          <w:sz w:val="40"/>
          <w:szCs w:val="40"/>
          <w:u w:val="single"/>
          <w:vertAlign w:val="superscript"/>
        </w:rPr>
        <w:t>st</w:t>
      </w:r>
      <w:r w:rsidR="00A60DA2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>
        <w:rPr>
          <w:rFonts w:ascii="Calibri" w:hAnsi="Calibri" w:cs="Calibri"/>
          <w:b/>
          <w:sz w:val="40"/>
          <w:szCs w:val="40"/>
          <w:u w:val="single"/>
        </w:rPr>
        <w:t>Ju</w:t>
      </w:r>
      <w:r w:rsidR="001F76CD">
        <w:rPr>
          <w:rFonts w:ascii="Calibri" w:hAnsi="Calibri" w:cs="Calibri"/>
          <w:b/>
          <w:sz w:val="40"/>
          <w:szCs w:val="40"/>
          <w:u w:val="single"/>
        </w:rPr>
        <w:t>ly</w:t>
      </w:r>
      <w:r w:rsidR="00A60DA2">
        <w:rPr>
          <w:rFonts w:ascii="Calibri" w:hAnsi="Calibri" w:cs="Calibri"/>
          <w:b/>
          <w:sz w:val="40"/>
          <w:szCs w:val="40"/>
          <w:u w:val="single"/>
        </w:rPr>
        <w:t xml:space="preserve"> 20</w:t>
      </w:r>
      <w:r w:rsidR="00C235B4">
        <w:rPr>
          <w:rFonts w:ascii="Calibri" w:hAnsi="Calibri" w:cs="Calibri"/>
          <w:b/>
          <w:sz w:val="40"/>
          <w:szCs w:val="40"/>
          <w:u w:val="single"/>
        </w:rPr>
        <w:t>2</w:t>
      </w:r>
      <w:r w:rsidR="00DC01F9">
        <w:rPr>
          <w:rFonts w:ascii="Calibri" w:hAnsi="Calibri" w:cs="Calibri"/>
          <w:b/>
          <w:sz w:val="40"/>
          <w:szCs w:val="40"/>
          <w:u w:val="single"/>
        </w:rPr>
        <w:t>1</w:t>
      </w:r>
      <w:r w:rsidR="00834F9B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 w:rsidR="00555990">
        <w:rPr>
          <w:rFonts w:ascii="Calibri" w:hAnsi="Calibri" w:cs="Calibri"/>
          <w:b/>
          <w:sz w:val="40"/>
          <w:szCs w:val="40"/>
          <w:u w:val="single"/>
        </w:rPr>
        <w:t>8</w:t>
      </w:r>
      <w:r w:rsidR="00834F9B">
        <w:rPr>
          <w:rFonts w:ascii="Calibri" w:hAnsi="Calibri" w:cs="Calibri"/>
          <w:b/>
          <w:sz w:val="40"/>
          <w:szCs w:val="40"/>
          <w:u w:val="single"/>
        </w:rPr>
        <w:t xml:space="preserve">pm – </w:t>
      </w:r>
      <w:r w:rsidR="00C235B4">
        <w:rPr>
          <w:rFonts w:ascii="Calibri" w:hAnsi="Calibri" w:cs="Calibri"/>
          <w:b/>
          <w:sz w:val="40"/>
          <w:szCs w:val="40"/>
          <w:u w:val="single"/>
        </w:rPr>
        <w:t>via Zoom</w:t>
      </w:r>
    </w:p>
    <w:p w14:paraId="601B8498" w14:textId="27917919" w:rsidR="00834F9B" w:rsidRPr="006C7F6E" w:rsidRDefault="00834F9B" w:rsidP="00834F9B">
      <w:pPr>
        <w:tabs>
          <w:tab w:val="left" w:pos="3915"/>
          <w:tab w:val="center" w:pos="4891"/>
        </w:tabs>
        <w:jc w:val="center"/>
        <w:rPr>
          <w:rFonts w:ascii="Calibri" w:hAnsi="Calibri" w:cs="Calibri"/>
          <w:b/>
          <w:sz w:val="40"/>
          <w:szCs w:val="40"/>
          <w:u w:val="single"/>
        </w:rPr>
      </w:pPr>
    </w:p>
    <w:p w14:paraId="1ABAB401" w14:textId="77777777" w:rsidR="00834F9B" w:rsidRDefault="00834F9B" w:rsidP="00834F9B">
      <w:pPr>
        <w:jc w:val="center"/>
        <w:rPr>
          <w:rFonts w:ascii="Calibri" w:hAnsi="Calibri" w:cs="Calibri"/>
          <w:b/>
          <w:u w:val="single"/>
        </w:rPr>
      </w:pPr>
    </w:p>
    <w:p w14:paraId="7B297D7E" w14:textId="77777777" w:rsidR="00834F9B" w:rsidRPr="006C7F6E" w:rsidRDefault="00834F9B" w:rsidP="00834F9B">
      <w:pPr>
        <w:jc w:val="center"/>
        <w:rPr>
          <w:rFonts w:ascii="Calibri" w:hAnsi="Calibri" w:cs="Calibri"/>
          <w:b/>
          <w:u w:val="single"/>
        </w:rPr>
      </w:pPr>
    </w:p>
    <w:p w14:paraId="01C040A4" w14:textId="0AA30581" w:rsidR="00834F9B" w:rsidRDefault="00834F9B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16640B">
        <w:rPr>
          <w:rFonts w:ascii="Calibri" w:hAnsi="Calibri" w:cs="Calibri"/>
        </w:rPr>
        <w:t>Welcome</w:t>
      </w:r>
    </w:p>
    <w:p w14:paraId="7EA1BFEF" w14:textId="732677B0" w:rsidR="00F628AC" w:rsidRDefault="00F628AC" w:rsidP="00F628AC">
      <w:pPr>
        <w:pStyle w:val="ListParagraph"/>
        <w:spacing w:after="0" w:line="360" w:lineRule="auto"/>
        <w:ind w:left="360"/>
      </w:pPr>
      <w:r w:rsidRPr="0019341F">
        <w:rPr>
          <w:rFonts w:ascii="Calibri" w:hAnsi="Calibri" w:cs="Calibri"/>
          <w:b/>
          <w:bCs/>
        </w:rPr>
        <w:t xml:space="preserve">Present; </w:t>
      </w:r>
      <w:r>
        <w:t xml:space="preserve">Andrew </w:t>
      </w:r>
      <w:proofErr w:type="spellStart"/>
      <w:r>
        <w:t>Aalders-Dunthorne</w:t>
      </w:r>
      <w:proofErr w:type="spellEnd"/>
      <w:r>
        <w:t xml:space="preserve">, Angie Ellis, John Coop, Emma Petty, Michael Knights, Pete Smith, Ciaran </w:t>
      </w:r>
      <w:proofErr w:type="spellStart"/>
      <w:r>
        <w:t>Carr</w:t>
      </w:r>
      <w:proofErr w:type="spellEnd"/>
      <w:r>
        <w:t xml:space="preserve">, Gail </w:t>
      </w:r>
      <w:proofErr w:type="spellStart"/>
      <w:r>
        <w:t>Jerman</w:t>
      </w:r>
      <w:proofErr w:type="spellEnd"/>
      <w:r>
        <w:t xml:space="preserve">, Nathan Hunt,  Julie Barry, </w:t>
      </w:r>
      <w:r w:rsidR="00E85473">
        <w:t xml:space="preserve"> Alex Dinsdale, Robin Chew</w:t>
      </w:r>
    </w:p>
    <w:p w14:paraId="2B16D06D" w14:textId="112B787F" w:rsidR="00B353E0" w:rsidRDefault="00A66908" w:rsidP="00B353E0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Julie Barry</w:t>
      </w:r>
    </w:p>
    <w:p w14:paraId="4BBA5DBA" w14:textId="77777777" w:rsidR="001D1404" w:rsidRDefault="001D1404" w:rsidP="00B353E0">
      <w:pPr>
        <w:spacing w:after="0" w:line="360" w:lineRule="auto"/>
        <w:ind w:left="360"/>
        <w:rPr>
          <w:rFonts w:ascii="Calibri" w:hAnsi="Calibri" w:cs="Calibri"/>
        </w:rPr>
      </w:pPr>
    </w:p>
    <w:p w14:paraId="7A4D4EDA" w14:textId="0D1A4940" w:rsidR="00961974" w:rsidRDefault="00961974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Apologies</w:t>
      </w:r>
    </w:p>
    <w:p w14:paraId="4478D5DF" w14:textId="47AA8E3F" w:rsidR="00097B90" w:rsidRDefault="00097B90" w:rsidP="00097B90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Dawn Carmen Jones</w:t>
      </w:r>
      <w:r w:rsidR="00957624">
        <w:rPr>
          <w:rFonts w:ascii="Calibri" w:hAnsi="Calibri" w:cs="Calibri"/>
        </w:rPr>
        <w:t xml:space="preserve">, </w:t>
      </w:r>
      <w:proofErr w:type="spellStart"/>
      <w:r w:rsidR="00957624">
        <w:rPr>
          <w:rFonts w:ascii="Calibri" w:hAnsi="Calibri" w:cs="Calibri"/>
        </w:rPr>
        <w:t>Karine</w:t>
      </w:r>
      <w:proofErr w:type="spellEnd"/>
      <w:r w:rsidR="00957624">
        <w:rPr>
          <w:rFonts w:ascii="Calibri" w:hAnsi="Calibri" w:cs="Calibri"/>
        </w:rPr>
        <w:t xml:space="preserve"> Last</w:t>
      </w:r>
    </w:p>
    <w:p w14:paraId="751FF361" w14:textId="77777777" w:rsidR="001D1404" w:rsidRDefault="001D1404" w:rsidP="00097B90">
      <w:pPr>
        <w:spacing w:after="0" w:line="360" w:lineRule="auto"/>
        <w:ind w:left="360"/>
        <w:rPr>
          <w:rFonts w:ascii="Calibri" w:hAnsi="Calibri" w:cs="Calibri"/>
        </w:rPr>
      </w:pPr>
    </w:p>
    <w:p w14:paraId="7EB1D76B" w14:textId="65C8D10A" w:rsidR="00401381" w:rsidRDefault="00401381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Approval of Minutes</w:t>
      </w:r>
    </w:p>
    <w:p w14:paraId="64084FC3" w14:textId="246AB4E6" w:rsidR="001D1404" w:rsidRDefault="001638F8" w:rsidP="001D1404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Add AD as present.  Update password for Exec access</w:t>
      </w:r>
      <w:r w:rsidR="0079411A">
        <w:rPr>
          <w:rFonts w:ascii="Calibri" w:hAnsi="Calibri" w:cs="Calibri"/>
        </w:rPr>
        <w:t xml:space="preserve">. </w:t>
      </w:r>
    </w:p>
    <w:p w14:paraId="2CAAB146" w14:textId="77777777" w:rsidR="0079411A" w:rsidRDefault="0079411A" w:rsidP="001D1404">
      <w:pPr>
        <w:spacing w:after="0" w:line="360" w:lineRule="auto"/>
        <w:ind w:left="360"/>
        <w:rPr>
          <w:rFonts w:ascii="Calibri" w:hAnsi="Calibri" w:cs="Calibri"/>
        </w:rPr>
      </w:pPr>
    </w:p>
    <w:p w14:paraId="2DACFE8A" w14:textId="499A5C67" w:rsidR="00B77B3B" w:rsidRDefault="00401381" w:rsidP="00B77B3B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Matters arising from previous minutes not covered on the agenda</w:t>
      </w:r>
    </w:p>
    <w:p w14:paraId="41D7BDA7" w14:textId="34831F37" w:rsidR="003C0A7E" w:rsidRDefault="00387F7E" w:rsidP="003C0A7E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A presentation was given to parents by GJ at Middleton School</w:t>
      </w:r>
      <w:r w:rsidR="00CF7873">
        <w:rPr>
          <w:rFonts w:ascii="Calibri" w:hAnsi="Calibri" w:cs="Calibri"/>
        </w:rPr>
        <w:t>, children are very excited to get started and there were no questions to address.</w:t>
      </w:r>
    </w:p>
    <w:p w14:paraId="2551573A" w14:textId="77777777" w:rsidR="00CF7873" w:rsidRDefault="00CF7873" w:rsidP="003C0A7E">
      <w:pPr>
        <w:spacing w:after="0" w:line="360" w:lineRule="auto"/>
        <w:ind w:left="360"/>
        <w:rPr>
          <w:rFonts w:ascii="Calibri" w:hAnsi="Calibri" w:cs="Calibri"/>
        </w:rPr>
      </w:pPr>
    </w:p>
    <w:p w14:paraId="0411BA2C" w14:textId="77777777" w:rsidR="00B77B3B" w:rsidRPr="00B77B3B" w:rsidRDefault="00401381" w:rsidP="00B77B3B">
      <w:pPr>
        <w:numPr>
          <w:ilvl w:val="0"/>
          <w:numId w:val="1"/>
        </w:numPr>
        <w:spacing w:after="0" w:line="360" w:lineRule="auto"/>
        <w:rPr>
          <w:rFonts w:cs="Calibri"/>
        </w:rPr>
      </w:pPr>
      <w:r w:rsidRPr="00B77B3B">
        <w:rPr>
          <w:rFonts w:cs="Calibri"/>
        </w:rPr>
        <w:t>FSG strategic plan progress</w:t>
      </w:r>
      <w:r w:rsidR="00B77B3B" w:rsidRPr="00B77B3B">
        <w:rPr>
          <w:rFonts w:cs="Calibri"/>
        </w:rPr>
        <w:t xml:space="preserve"> including;</w:t>
      </w:r>
      <w:r w:rsidR="00B77B3B" w:rsidRPr="00B77B3B">
        <w:rPr>
          <w:rFonts w:eastAsia="Times New Roman" w:cs="Arial"/>
          <w:color w:val="202124"/>
          <w:lang w:eastAsia="en-GB"/>
        </w:rPr>
        <w:t xml:space="preserve"> </w:t>
      </w:r>
    </w:p>
    <w:p w14:paraId="3F68B66B" w14:textId="3C8C022B" w:rsidR="00B77B3B" w:rsidRPr="00CF7873" w:rsidRDefault="00B77B3B" w:rsidP="00B77B3B">
      <w:pPr>
        <w:pStyle w:val="ListParagraph"/>
        <w:numPr>
          <w:ilvl w:val="0"/>
          <w:numId w:val="6"/>
        </w:numPr>
        <w:spacing w:after="0" w:line="360" w:lineRule="auto"/>
        <w:rPr>
          <w:rFonts w:cs="Calibri"/>
        </w:rPr>
      </w:pPr>
      <w:r w:rsidRPr="00B77B3B">
        <w:rPr>
          <w:rFonts w:eastAsia="Times New Roman" w:cs="Arial"/>
          <w:color w:val="202124"/>
          <w:lang w:eastAsia="en-GB"/>
        </w:rPr>
        <w:t>HQ Development</w:t>
      </w:r>
    </w:p>
    <w:p w14:paraId="623C0B01" w14:textId="05A71B3C" w:rsidR="00CF7873" w:rsidRPr="00B77B3B" w:rsidRDefault="00EE5DC4" w:rsidP="00CF7873">
      <w:pPr>
        <w:pStyle w:val="ListParagraph"/>
        <w:spacing w:after="0" w:line="360" w:lineRule="auto"/>
        <w:ind w:left="1080"/>
        <w:rPr>
          <w:rFonts w:cs="Calibri"/>
        </w:rPr>
      </w:pPr>
      <w:r>
        <w:rPr>
          <w:rFonts w:eastAsia="Times New Roman" w:cs="Arial"/>
          <w:color w:val="202124"/>
          <w:lang w:eastAsia="en-GB"/>
        </w:rPr>
        <w:t xml:space="preserve">MK reported that the foundations at site are </w:t>
      </w:r>
      <w:r w:rsidR="00E678A2">
        <w:rPr>
          <w:rFonts w:eastAsia="Times New Roman" w:cs="Arial"/>
          <w:color w:val="202124"/>
          <w:lang w:eastAsia="en-GB"/>
        </w:rPr>
        <w:t>challenging but</w:t>
      </w:r>
      <w:r>
        <w:rPr>
          <w:rFonts w:eastAsia="Times New Roman" w:cs="Arial"/>
          <w:color w:val="202124"/>
          <w:lang w:eastAsia="en-GB"/>
        </w:rPr>
        <w:t xml:space="preserve"> going well.  Concrete prices have </w:t>
      </w:r>
      <w:r w:rsidR="00E678A2">
        <w:rPr>
          <w:rFonts w:eastAsia="Times New Roman" w:cs="Arial"/>
          <w:color w:val="202124"/>
          <w:lang w:eastAsia="en-GB"/>
        </w:rPr>
        <w:t>increased,</w:t>
      </w:r>
      <w:r w:rsidR="00980E13">
        <w:rPr>
          <w:rFonts w:eastAsia="Times New Roman" w:cs="Arial"/>
          <w:color w:val="202124"/>
          <w:lang w:eastAsia="en-GB"/>
        </w:rPr>
        <w:t xml:space="preserve"> and we have had to facilitate deeper foundations</w:t>
      </w:r>
      <w:r w:rsidR="00CC3822">
        <w:rPr>
          <w:rFonts w:eastAsia="Times New Roman" w:cs="Arial"/>
          <w:color w:val="202124"/>
          <w:lang w:eastAsia="en-GB"/>
        </w:rPr>
        <w:t xml:space="preserve"> of</w:t>
      </w:r>
      <w:r w:rsidR="00980E13">
        <w:rPr>
          <w:rFonts w:eastAsia="Times New Roman" w:cs="Arial"/>
          <w:color w:val="202124"/>
          <w:lang w:eastAsia="en-GB"/>
        </w:rPr>
        <w:t xml:space="preserve">  46 concrete blocks of varying sizes.</w:t>
      </w:r>
      <w:r w:rsidR="000B77B2">
        <w:rPr>
          <w:rFonts w:eastAsia="Times New Roman" w:cs="Arial"/>
          <w:color w:val="202124"/>
          <w:lang w:eastAsia="en-GB"/>
        </w:rPr>
        <w:t xml:space="preserve">  Several photos of progress have been uploaded to FSG </w:t>
      </w:r>
      <w:r w:rsidR="00CC3822">
        <w:rPr>
          <w:rFonts w:eastAsia="Times New Roman" w:cs="Arial"/>
          <w:color w:val="202124"/>
          <w:lang w:eastAsia="en-GB"/>
        </w:rPr>
        <w:t>Facebook</w:t>
      </w:r>
      <w:r w:rsidR="000B77B2">
        <w:rPr>
          <w:rFonts w:eastAsia="Times New Roman" w:cs="Arial"/>
          <w:color w:val="202124"/>
          <w:lang w:eastAsia="en-GB"/>
        </w:rPr>
        <w:t xml:space="preserve"> page.</w:t>
      </w:r>
    </w:p>
    <w:p w14:paraId="387066F3" w14:textId="2E8C8932" w:rsidR="00B77B3B" w:rsidRPr="00E678A2" w:rsidRDefault="00B77B3B" w:rsidP="00B77B3B">
      <w:pPr>
        <w:pStyle w:val="ListParagraph"/>
        <w:numPr>
          <w:ilvl w:val="0"/>
          <w:numId w:val="6"/>
        </w:numPr>
        <w:spacing w:after="0" w:line="360" w:lineRule="auto"/>
        <w:rPr>
          <w:rFonts w:cs="Calibri"/>
        </w:rPr>
      </w:pPr>
      <w:r w:rsidRPr="00B77B3B">
        <w:rPr>
          <w:rFonts w:eastAsia="Times New Roman" w:cs="Arial"/>
          <w:color w:val="202124"/>
          <w:lang w:eastAsia="en-GB"/>
        </w:rPr>
        <w:lastRenderedPageBreak/>
        <w:t>Accounts and additional funding</w:t>
      </w:r>
    </w:p>
    <w:p w14:paraId="607812F6" w14:textId="5AB06BB8" w:rsidR="00E678A2" w:rsidRDefault="000F7680" w:rsidP="00E678A2">
      <w:pPr>
        <w:pStyle w:val="ListParagraph"/>
        <w:spacing w:after="0" w:line="360" w:lineRule="auto"/>
        <w:ind w:left="108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JC advised there are still a few issues to finalise with Solicitors and documents to sign off.   Cash flow is tight</w:t>
      </w:r>
      <w:r w:rsidR="009C0298">
        <w:rPr>
          <w:rFonts w:eastAsia="Times New Roman" w:cs="Arial"/>
          <w:color w:val="202124"/>
          <w:lang w:eastAsia="en-GB"/>
        </w:rPr>
        <w:t xml:space="preserve">, with a total of £7,951 in the development and main accounts combined. </w:t>
      </w:r>
      <w:r w:rsidR="008E38A9">
        <w:rPr>
          <w:rFonts w:eastAsia="Times New Roman" w:cs="Arial"/>
          <w:color w:val="202124"/>
          <w:lang w:eastAsia="en-GB"/>
        </w:rPr>
        <w:t xml:space="preserve"> (this includes £4.5k for bikes).</w:t>
      </w:r>
    </w:p>
    <w:p w14:paraId="3D214DEE" w14:textId="77777777" w:rsidR="00CB4A49" w:rsidRDefault="00CB4A49" w:rsidP="00E678A2">
      <w:pPr>
        <w:pStyle w:val="ListParagraph"/>
        <w:spacing w:after="0" w:line="360" w:lineRule="auto"/>
        <w:ind w:left="1080"/>
        <w:rPr>
          <w:rFonts w:eastAsia="Times New Roman" w:cs="Arial"/>
          <w:color w:val="202124"/>
          <w:lang w:eastAsia="en-GB"/>
        </w:rPr>
      </w:pPr>
    </w:p>
    <w:p w14:paraId="7A8A8880" w14:textId="697E25AA" w:rsidR="008E38A9" w:rsidRDefault="008E38A9" w:rsidP="00E678A2">
      <w:pPr>
        <w:pStyle w:val="ListParagraph"/>
        <w:spacing w:after="0" w:line="360" w:lineRule="auto"/>
        <w:ind w:left="108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We have a bill to pay of £4k, </w:t>
      </w:r>
      <w:r w:rsidR="00F155C0">
        <w:rPr>
          <w:rFonts w:eastAsia="Times New Roman" w:cs="Arial"/>
          <w:color w:val="202124"/>
          <w:lang w:eastAsia="en-GB"/>
        </w:rPr>
        <w:t xml:space="preserve">for </w:t>
      </w:r>
      <w:r>
        <w:rPr>
          <w:rFonts w:eastAsia="Times New Roman" w:cs="Arial"/>
          <w:color w:val="202124"/>
          <w:lang w:eastAsia="en-GB"/>
        </w:rPr>
        <w:t>interim groundworks</w:t>
      </w:r>
      <w:r w:rsidR="00EF5BA1">
        <w:rPr>
          <w:rFonts w:eastAsia="Times New Roman" w:cs="Arial"/>
          <w:color w:val="202124"/>
          <w:lang w:eastAsia="en-GB"/>
        </w:rPr>
        <w:t xml:space="preserve">.  Cost of the build is totalling £256k overall, with a small contingency. </w:t>
      </w:r>
    </w:p>
    <w:p w14:paraId="715E2BF4" w14:textId="77777777" w:rsidR="005565C5" w:rsidRDefault="005565C5" w:rsidP="00E678A2">
      <w:pPr>
        <w:pStyle w:val="ListParagraph"/>
        <w:spacing w:after="0" w:line="360" w:lineRule="auto"/>
        <w:ind w:left="1080"/>
        <w:rPr>
          <w:rFonts w:eastAsia="Times New Roman" w:cs="Arial"/>
          <w:color w:val="202124"/>
          <w:lang w:eastAsia="en-GB"/>
        </w:rPr>
      </w:pPr>
    </w:p>
    <w:p w14:paraId="740F70DE" w14:textId="548634E0" w:rsidR="005565C5" w:rsidRPr="00DA4ED8" w:rsidRDefault="00CB4A49" w:rsidP="00DA4ED8">
      <w:pPr>
        <w:pStyle w:val="ListParagraph"/>
        <w:spacing w:after="0" w:line="360" w:lineRule="auto"/>
        <w:ind w:left="108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JC had a conversation on Monday with Portable Offices</w:t>
      </w:r>
      <w:r w:rsidR="00D4565F">
        <w:rPr>
          <w:rFonts w:eastAsia="Times New Roman" w:cs="Arial"/>
          <w:color w:val="202124"/>
          <w:lang w:eastAsia="en-GB"/>
        </w:rPr>
        <w:t xml:space="preserve"> informing them of delays due to planning and legality issues.  This has pushed delivery from end of July, to the beginning of September</w:t>
      </w:r>
      <w:r w:rsidR="005565C5">
        <w:rPr>
          <w:rFonts w:eastAsia="Times New Roman" w:cs="Arial"/>
          <w:color w:val="202124"/>
          <w:lang w:eastAsia="en-GB"/>
        </w:rPr>
        <w:t xml:space="preserve"> – with the expectation that the building will be fit to use and the end of Sept. </w:t>
      </w:r>
      <w:r w:rsidR="00DA4ED8">
        <w:rPr>
          <w:rFonts w:eastAsia="Times New Roman" w:cs="Arial"/>
          <w:color w:val="202124"/>
          <w:lang w:eastAsia="en-GB"/>
        </w:rPr>
        <w:t xml:space="preserve">  </w:t>
      </w:r>
      <w:r w:rsidR="00795F6C" w:rsidRPr="00DA4ED8">
        <w:rPr>
          <w:rFonts w:eastAsia="Times New Roman" w:cs="Arial"/>
          <w:color w:val="202124"/>
          <w:lang w:eastAsia="en-GB"/>
        </w:rPr>
        <w:t xml:space="preserve">AAD confirmed that the Leadership team would be discussing continuing to use our current base in </w:t>
      </w:r>
      <w:proofErr w:type="spellStart"/>
      <w:r w:rsidR="00795F6C" w:rsidRPr="00DA4ED8">
        <w:rPr>
          <w:rFonts w:eastAsia="Times New Roman" w:cs="Arial"/>
          <w:color w:val="202124"/>
          <w:lang w:eastAsia="en-GB"/>
        </w:rPr>
        <w:t>Hoxne</w:t>
      </w:r>
      <w:proofErr w:type="spellEnd"/>
      <w:r w:rsidR="00795F6C" w:rsidRPr="00DA4ED8">
        <w:rPr>
          <w:rFonts w:eastAsia="Times New Roman" w:cs="Arial"/>
          <w:color w:val="202124"/>
          <w:lang w:eastAsia="en-GB"/>
        </w:rPr>
        <w:t xml:space="preserve"> until </w:t>
      </w:r>
      <w:r w:rsidR="00DA4ED8" w:rsidRPr="00DA4ED8">
        <w:rPr>
          <w:rFonts w:eastAsia="Times New Roman" w:cs="Arial"/>
          <w:color w:val="202124"/>
          <w:lang w:eastAsia="en-GB"/>
        </w:rPr>
        <w:t>October.</w:t>
      </w:r>
    </w:p>
    <w:p w14:paraId="58F993C5" w14:textId="79A6DE3B" w:rsidR="00DA4ED8" w:rsidRDefault="00DA4ED8" w:rsidP="00E678A2">
      <w:pPr>
        <w:pStyle w:val="ListParagraph"/>
        <w:spacing w:after="0" w:line="360" w:lineRule="auto"/>
        <w:ind w:left="1080"/>
        <w:rPr>
          <w:rFonts w:eastAsia="Times New Roman" w:cs="Arial"/>
          <w:color w:val="202124"/>
          <w:lang w:eastAsia="en-GB"/>
        </w:rPr>
      </w:pPr>
    </w:p>
    <w:p w14:paraId="11A86C55" w14:textId="412BCB14" w:rsidR="00DA4ED8" w:rsidRDefault="00DA4ED8" w:rsidP="00E678A2">
      <w:pPr>
        <w:pStyle w:val="ListParagraph"/>
        <w:spacing w:after="0" w:line="360" w:lineRule="auto"/>
        <w:ind w:left="108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JC, MH &amp; MK have a Zoon meeting with PO tomorrow. </w:t>
      </w:r>
    </w:p>
    <w:p w14:paraId="481A9A0D" w14:textId="3F94D21E" w:rsidR="003F0A99" w:rsidRDefault="003F0A99" w:rsidP="00E678A2">
      <w:pPr>
        <w:pStyle w:val="ListParagraph"/>
        <w:spacing w:after="0" w:line="360" w:lineRule="auto"/>
        <w:ind w:left="1080"/>
        <w:rPr>
          <w:rFonts w:eastAsia="Times New Roman" w:cs="Arial"/>
          <w:color w:val="202124"/>
          <w:lang w:eastAsia="en-GB"/>
        </w:rPr>
      </w:pPr>
    </w:p>
    <w:p w14:paraId="4B4DAA3B" w14:textId="02DB931C" w:rsidR="003F0A99" w:rsidRDefault="002F111F" w:rsidP="00E678A2">
      <w:pPr>
        <w:pStyle w:val="ListParagraph"/>
        <w:spacing w:after="0" w:line="360" w:lineRule="auto"/>
        <w:ind w:left="108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The loan will be received in 3 stages.  </w:t>
      </w:r>
    </w:p>
    <w:p w14:paraId="3CA747EE" w14:textId="47EA92D9" w:rsidR="002F111F" w:rsidRDefault="002F111F" w:rsidP="002F111F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£7k already received </w:t>
      </w:r>
      <w:r w:rsidR="00C3255F">
        <w:rPr>
          <w:rFonts w:eastAsia="Times New Roman" w:cs="Arial"/>
          <w:color w:val="202124"/>
          <w:lang w:eastAsia="en-GB"/>
        </w:rPr>
        <w:t>towards deposit</w:t>
      </w:r>
    </w:p>
    <w:p w14:paraId="0D1057AA" w14:textId="1ACAD608" w:rsidR="00C3255F" w:rsidRDefault="00C3255F" w:rsidP="002F111F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£110k once building is in place</w:t>
      </w:r>
    </w:p>
    <w:p w14:paraId="72819EB0" w14:textId="2C0062FA" w:rsidR="00C3255F" w:rsidRDefault="00CE015C" w:rsidP="002F111F">
      <w:pPr>
        <w:pStyle w:val="ListParagraph"/>
        <w:numPr>
          <w:ilvl w:val="0"/>
          <w:numId w:val="8"/>
        </w:numPr>
        <w:spacing w:after="0" w:line="360" w:lineRule="auto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£83k final instalment to PO on signing off.</w:t>
      </w:r>
    </w:p>
    <w:p w14:paraId="637A3761" w14:textId="2E6A5BFF" w:rsidR="002C2A78" w:rsidRDefault="002C2A78" w:rsidP="00CE015C">
      <w:pPr>
        <w:spacing w:after="0" w:line="360" w:lineRule="auto"/>
        <w:ind w:left="1083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There are bills to meet mid august</w:t>
      </w:r>
      <w:r w:rsidR="00871F7F">
        <w:rPr>
          <w:rFonts w:eastAsia="Times New Roman" w:cs="Arial"/>
          <w:color w:val="202124"/>
          <w:lang w:eastAsia="en-GB"/>
        </w:rPr>
        <w:t>, therefore AAD proposed to the Exec that we use the Explorer account to fund this for a short period until the 2</w:t>
      </w:r>
      <w:r w:rsidR="00871F7F" w:rsidRPr="00871F7F">
        <w:rPr>
          <w:rFonts w:eastAsia="Times New Roman" w:cs="Arial"/>
          <w:color w:val="202124"/>
          <w:vertAlign w:val="superscript"/>
          <w:lang w:eastAsia="en-GB"/>
        </w:rPr>
        <w:t>nd</w:t>
      </w:r>
      <w:r w:rsidR="00871F7F">
        <w:rPr>
          <w:rFonts w:eastAsia="Times New Roman" w:cs="Arial"/>
          <w:color w:val="202124"/>
          <w:lang w:eastAsia="en-GB"/>
        </w:rPr>
        <w:t xml:space="preserve"> payment is received from our funder</w:t>
      </w:r>
      <w:r w:rsidR="00FB220A">
        <w:rPr>
          <w:rFonts w:eastAsia="Times New Roman" w:cs="Arial"/>
          <w:color w:val="202124"/>
          <w:lang w:eastAsia="en-GB"/>
        </w:rPr>
        <w:t xml:space="preserve">.  </w:t>
      </w:r>
      <w:r w:rsidR="004C4F6C">
        <w:rPr>
          <w:rFonts w:eastAsia="Times New Roman" w:cs="Arial"/>
          <w:color w:val="202124"/>
          <w:lang w:eastAsia="en-GB"/>
        </w:rPr>
        <w:t xml:space="preserve">The Explorer account funds are ringfenced for international travel, which in the current climate will not be used </w:t>
      </w:r>
      <w:r w:rsidR="00FC787E">
        <w:rPr>
          <w:rFonts w:eastAsia="Times New Roman" w:cs="Arial"/>
          <w:color w:val="202124"/>
          <w:lang w:eastAsia="en-GB"/>
        </w:rPr>
        <w:t xml:space="preserve"> this year.  </w:t>
      </w:r>
      <w:r w:rsidR="00FB220A">
        <w:rPr>
          <w:rFonts w:eastAsia="Times New Roman" w:cs="Arial"/>
          <w:color w:val="202124"/>
          <w:lang w:eastAsia="en-GB"/>
        </w:rPr>
        <w:t>JB seconded the motion and a show of hands confirmed</w:t>
      </w:r>
      <w:r w:rsidR="004E401D">
        <w:rPr>
          <w:rFonts w:eastAsia="Times New Roman" w:cs="Arial"/>
          <w:color w:val="202124"/>
          <w:lang w:eastAsia="en-GB"/>
        </w:rPr>
        <w:t xml:space="preserve"> unanimous agreement to transfer £5,500 on a loan basis</w:t>
      </w:r>
      <w:r w:rsidR="00FC787E">
        <w:rPr>
          <w:rFonts w:eastAsia="Times New Roman" w:cs="Arial"/>
          <w:color w:val="202124"/>
          <w:lang w:eastAsia="en-GB"/>
        </w:rPr>
        <w:t xml:space="preserve">, to be repaid by September. </w:t>
      </w:r>
    </w:p>
    <w:p w14:paraId="41580D91" w14:textId="6A0D5BE6" w:rsidR="001043B5" w:rsidRDefault="001043B5" w:rsidP="00CE015C">
      <w:pPr>
        <w:spacing w:after="0" w:line="360" w:lineRule="auto"/>
        <w:ind w:left="1083"/>
        <w:rPr>
          <w:rFonts w:eastAsia="Times New Roman" w:cs="Arial"/>
          <w:color w:val="202124"/>
          <w:lang w:eastAsia="en-GB"/>
        </w:rPr>
      </w:pPr>
    </w:p>
    <w:p w14:paraId="1D8B79CC" w14:textId="5F423C14" w:rsidR="001043B5" w:rsidRDefault="001043B5" w:rsidP="00CE015C">
      <w:pPr>
        <w:spacing w:after="0" w:line="360" w:lineRule="auto"/>
        <w:ind w:left="1083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Fundraising is crucial </w:t>
      </w:r>
      <w:r w:rsidR="00B7473B">
        <w:rPr>
          <w:rFonts w:eastAsia="Times New Roman" w:cs="Arial"/>
          <w:color w:val="202124"/>
          <w:lang w:eastAsia="en-GB"/>
        </w:rPr>
        <w:t>to meet the loan repayment</w:t>
      </w:r>
      <w:r w:rsidR="005B126B">
        <w:rPr>
          <w:rFonts w:eastAsia="Times New Roman" w:cs="Arial"/>
          <w:color w:val="202124"/>
          <w:lang w:eastAsia="en-GB"/>
        </w:rPr>
        <w:t>.  A total of £100k will be met by the SLA agreement and the further £100k needs to be fundraised over the next 5 years.</w:t>
      </w:r>
    </w:p>
    <w:p w14:paraId="0B07B42B" w14:textId="4197947C" w:rsidR="0014104C" w:rsidRDefault="0014104C" w:rsidP="00CE015C">
      <w:pPr>
        <w:spacing w:after="0" w:line="360" w:lineRule="auto"/>
        <w:ind w:left="1083"/>
        <w:rPr>
          <w:rFonts w:eastAsia="Times New Roman" w:cs="Arial"/>
          <w:color w:val="202124"/>
          <w:lang w:eastAsia="en-GB"/>
        </w:rPr>
      </w:pPr>
    </w:p>
    <w:p w14:paraId="6F284218" w14:textId="0DD67990" w:rsidR="0014104C" w:rsidRDefault="0014104C" w:rsidP="00CE015C">
      <w:pPr>
        <w:spacing w:after="0" w:line="360" w:lineRule="auto"/>
        <w:ind w:left="1083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There are grants available to chase.  Subs from 59 paying members totalled £735 in June</w:t>
      </w:r>
      <w:r w:rsidR="009D32D8">
        <w:rPr>
          <w:rFonts w:eastAsia="Times New Roman" w:cs="Arial"/>
          <w:color w:val="202124"/>
          <w:lang w:eastAsia="en-GB"/>
        </w:rPr>
        <w:t>.  We currently have a waiting list and are confident we can hit the 100 member mark.</w:t>
      </w:r>
    </w:p>
    <w:p w14:paraId="78023119" w14:textId="0722773C" w:rsidR="009D32D8" w:rsidRDefault="009D32D8" w:rsidP="00CE015C">
      <w:pPr>
        <w:spacing w:after="0" w:line="360" w:lineRule="auto"/>
        <w:ind w:left="1083"/>
        <w:rPr>
          <w:rFonts w:eastAsia="Times New Roman" w:cs="Arial"/>
          <w:color w:val="202124"/>
          <w:lang w:eastAsia="en-GB"/>
        </w:rPr>
      </w:pPr>
    </w:p>
    <w:p w14:paraId="5044E2AE" w14:textId="512F07A9" w:rsidR="009D32D8" w:rsidRPr="00CE015C" w:rsidRDefault="009D32D8" w:rsidP="00CE015C">
      <w:pPr>
        <w:spacing w:after="0" w:line="360" w:lineRule="auto"/>
        <w:ind w:left="1083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AAD gave huge thanks </w:t>
      </w:r>
      <w:r w:rsidR="00492576">
        <w:rPr>
          <w:rFonts w:eastAsia="Times New Roman" w:cs="Arial"/>
          <w:color w:val="202124"/>
          <w:lang w:eastAsia="en-GB"/>
        </w:rPr>
        <w:t xml:space="preserve">from the Leadership team </w:t>
      </w:r>
      <w:r>
        <w:rPr>
          <w:rFonts w:eastAsia="Times New Roman" w:cs="Arial"/>
          <w:color w:val="202124"/>
          <w:lang w:eastAsia="en-GB"/>
        </w:rPr>
        <w:t>to JC &amp; MK for their time and drive</w:t>
      </w:r>
      <w:r w:rsidR="00492576">
        <w:rPr>
          <w:rFonts w:eastAsia="Times New Roman" w:cs="Arial"/>
          <w:color w:val="202124"/>
          <w:lang w:eastAsia="en-GB"/>
        </w:rPr>
        <w:t xml:space="preserve"> on the project. </w:t>
      </w:r>
    </w:p>
    <w:p w14:paraId="5E00AB17" w14:textId="77777777" w:rsidR="00CB4A49" w:rsidRPr="00B77B3B" w:rsidRDefault="00CB4A49" w:rsidP="00E678A2">
      <w:pPr>
        <w:pStyle w:val="ListParagraph"/>
        <w:spacing w:after="0" w:line="360" w:lineRule="auto"/>
        <w:ind w:left="1080"/>
        <w:rPr>
          <w:rFonts w:cs="Calibri"/>
        </w:rPr>
      </w:pPr>
    </w:p>
    <w:p w14:paraId="7DAAFB63" w14:textId="1445B6AA" w:rsidR="00B77B3B" w:rsidRDefault="00B77B3B" w:rsidP="0049257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 w:rsidRPr="00B77B3B">
        <w:rPr>
          <w:rFonts w:eastAsia="Times New Roman" w:cs="Arial"/>
          <w:color w:val="202124"/>
          <w:lang w:eastAsia="en-GB"/>
        </w:rPr>
        <w:lastRenderedPageBreak/>
        <w:t>AOB</w:t>
      </w:r>
    </w:p>
    <w:p w14:paraId="517D4A2F" w14:textId="4E93D047" w:rsidR="00492576" w:rsidRDefault="00492576" w:rsidP="00492576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17AA2084" w14:textId="365BCA9D" w:rsidR="00492576" w:rsidRPr="001F76CD" w:rsidRDefault="00CA193C" w:rsidP="00492576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JB has secured 2 occasional helpers and 1 new leader.  Forms need processing, ID to be checked and DBS </w:t>
      </w:r>
      <w:r w:rsidR="00CC3B2D">
        <w:rPr>
          <w:rFonts w:eastAsia="Times New Roman" w:cs="Arial"/>
          <w:color w:val="202124"/>
          <w:lang w:eastAsia="en-GB"/>
        </w:rPr>
        <w:t xml:space="preserve">application completing. </w:t>
      </w:r>
    </w:p>
    <w:p w14:paraId="74D2A5AE" w14:textId="77777777" w:rsidR="00FF6C3E" w:rsidRPr="00FF6C3E" w:rsidRDefault="00FF6C3E" w:rsidP="00FF6C3E">
      <w:pPr>
        <w:pStyle w:val="ListParagraph"/>
        <w:shd w:val="clear" w:color="auto" w:fill="FFFFFF"/>
        <w:spacing w:after="0" w:line="240" w:lineRule="auto"/>
        <w:ind w:left="360"/>
        <w:rPr>
          <w:rFonts w:eastAsia="Times New Roman" w:cs="Arial"/>
          <w:color w:val="222222"/>
          <w:lang w:eastAsia="en-GB"/>
        </w:rPr>
      </w:pPr>
    </w:p>
    <w:p w14:paraId="178CCA33" w14:textId="6FC34A92" w:rsidR="00FF6C3E" w:rsidRDefault="00FF6C3E" w:rsidP="00FF6C3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 w:rsidRPr="00B77B3B">
        <w:rPr>
          <w:rFonts w:eastAsia="Times New Roman" w:cs="Arial"/>
          <w:color w:val="202124"/>
          <w:lang w:eastAsia="en-GB"/>
        </w:rPr>
        <w:t>Date of Next Meeting</w:t>
      </w:r>
    </w:p>
    <w:p w14:paraId="3210BF0C" w14:textId="77777777" w:rsidR="00CC3B2D" w:rsidRDefault="00CC3B2D" w:rsidP="00CC3B2D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055D429D" w14:textId="0019E381" w:rsidR="00CC3B2D" w:rsidRDefault="00AF3D42" w:rsidP="00CC3B2D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TBC (Sept</w:t>
      </w:r>
      <w:r w:rsidR="00CC3B2D">
        <w:rPr>
          <w:rFonts w:eastAsia="Times New Roman" w:cs="Arial"/>
          <w:color w:val="202124"/>
          <w:lang w:eastAsia="en-GB"/>
        </w:rPr>
        <w:t xml:space="preserve"> 2021</w:t>
      </w:r>
      <w:r>
        <w:rPr>
          <w:rFonts w:eastAsia="Times New Roman" w:cs="Arial"/>
          <w:color w:val="202124"/>
          <w:lang w:eastAsia="en-GB"/>
        </w:rPr>
        <w:t>)</w:t>
      </w:r>
    </w:p>
    <w:p w14:paraId="32CEB026" w14:textId="77777777" w:rsidR="00B77B3B" w:rsidRPr="00B77B3B" w:rsidRDefault="00B77B3B" w:rsidP="00B77B3B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271EDC3B" w14:textId="06AE97FA" w:rsidR="00401381" w:rsidRPr="00B77B3B" w:rsidRDefault="00401381" w:rsidP="00B77B3B">
      <w:pPr>
        <w:spacing w:after="0" w:line="360" w:lineRule="auto"/>
        <w:ind w:left="360"/>
        <w:rPr>
          <w:rFonts w:cs="Calibri"/>
        </w:rPr>
      </w:pPr>
    </w:p>
    <w:sectPr w:rsidR="00401381" w:rsidRPr="00B77B3B" w:rsidSect="009E1EC0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6E4B"/>
    <w:multiLevelType w:val="hybridMultilevel"/>
    <w:tmpl w:val="FCB8E15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709F0"/>
    <w:multiLevelType w:val="hybridMultilevel"/>
    <w:tmpl w:val="0764FEB8"/>
    <w:lvl w:ilvl="0" w:tplc="C28032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1F5B2B"/>
    <w:multiLevelType w:val="hybridMultilevel"/>
    <w:tmpl w:val="8AAEAC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532BD9"/>
    <w:multiLevelType w:val="multilevel"/>
    <w:tmpl w:val="B87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D64E68"/>
    <w:multiLevelType w:val="hybridMultilevel"/>
    <w:tmpl w:val="8328FF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654B1B"/>
    <w:multiLevelType w:val="hybridMultilevel"/>
    <w:tmpl w:val="217CE88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6" w15:restartNumberingAfterBreak="0">
    <w:nsid w:val="65F24CF6"/>
    <w:multiLevelType w:val="hybridMultilevel"/>
    <w:tmpl w:val="6338F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7E4504"/>
    <w:multiLevelType w:val="hybridMultilevel"/>
    <w:tmpl w:val="F448FBC2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9E"/>
    <w:rsid w:val="00097B90"/>
    <w:rsid w:val="000B77B2"/>
    <w:rsid w:val="000F13D2"/>
    <w:rsid w:val="000F7680"/>
    <w:rsid w:val="001043B5"/>
    <w:rsid w:val="0012638F"/>
    <w:rsid w:val="0014104C"/>
    <w:rsid w:val="001638F8"/>
    <w:rsid w:val="001A7742"/>
    <w:rsid w:val="001D1404"/>
    <w:rsid w:val="001D180A"/>
    <w:rsid w:val="001F76CD"/>
    <w:rsid w:val="002C2A78"/>
    <w:rsid w:val="002F111F"/>
    <w:rsid w:val="0030376C"/>
    <w:rsid w:val="00387F7E"/>
    <w:rsid w:val="003B3F40"/>
    <w:rsid w:val="003C0A7E"/>
    <w:rsid w:val="003F0A99"/>
    <w:rsid w:val="00401381"/>
    <w:rsid w:val="0041185F"/>
    <w:rsid w:val="00492576"/>
    <w:rsid w:val="004A0CA3"/>
    <w:rsid w:val="004C4F6C"/>
    <w:rsid w:val="004E401D"/>
    <w:rsid w:val="005014EB"/>
    <w:rsid w:val="00547792"/>
    <w:rsid w:val="00555990"/>
    <w:rsid w:val="005565C5"/>
    <w:rsid w:val="005B126B"/>
    <w:rsid w:val="006934E9"/>
    <w:rsid w:val="00711E12"/>
    <w:rsid w:val="0079411A"/>
    <w:rsid w:val="00795F6C"/>
    <w:rsid w:val="008118C3"/>
    <w:rsid w:val="00834F9B"/>
    <w:rsid w:val="00871F7F"/>
    <w:rsid w:val="008E38A9"/>
    <w:rsid w:val="00914BDA"/>
    <w:rsid w:val="00924C78"/>
    <w:rsid w:val="00957624"/>
    <w:rsid w:val="00961974"/>
    <w:rsid w:val="00972F3B"/>
    <w:rsid w:val="00980E13"/>
    <w:rsid w:val="009C0298"/>
    <w:rsid w:val="009C03A3"/>
    <w:rsid w:val="009D32D8"/>
    <w:rsid w:val="009E1EC0"/>
    <w:rsid w:val="00A57AA0"/>
    <w:rsid w:val="00A60DA2"/>
    <w:rsid w:val="00A66908"/>
    <w:rsid w:val="00A7167F"/>
    <w:rsid w:val="00AC14DE"/>
    <w:rsid w:val="00AF3D42"/>
    <w:rsid w:val="00B353E0"/>
    <w:rsid w:val="00B60E42"/>
    <w:rsid w:val="00B7473B"/>
    <w:rsid w:val="00B77B3B"/>
    <w:rsid w:val="00BC1478"/>
    <w:rsid w:val="00BD065B"/>
    <w:rsid w:val="00C235B4"/>
    <w:rsid w:val="00C3255F"/>
    <w:rsid w:val="00CA193C"/>
    <w:rsid w:val="00CB4A49"/>
    <w:rsid w:val="00CC3822"/>
    <w:rsid w:val="00CC3B2D"/>
    <w:rsid w:val="00CE015C"/>
    <w:rsid w:val="00CF7873"/>
    <w:rsid w:val="00D3439E"/>
    <w:rsid w:val="00D4565F"/>
    <w:rsid w:val="00DA4ED8"/>
    <w:rsid w:val="00DC01F9"/>
    <w:rsid w:val="00E678A2"/>
    <w:rsid w:val="00E85473"/>
    <w:rsid w:val="00EE5DC4"/>
    <w:rsid w:val="00EF2F61"/>
    <w:rsid w:val="00EF5BA1"/>
    <w:rsid w:val="00F06AA3"/>
    <w:rsid w:val="00F074A9"/>
    <w:rsid w:val="00F155C0"/>
    <w:rsid w:val="00F628AC"/>
    <w:rsid w:val="00FB220A"/>
    <w:rsid w:val="00FC289F"/>
    <w:rsid w:val="00FC787E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5C10"/>
  <w15:chartTrackingRefBased/>
  <w15:docId w15:val="{C70AF43F-3E8B-4FE3-822F-A9CB5508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EC0"/>
  </w:style>
  <w:style w:type="paragraph" w:styleId="PlainText">
    <w:name w:val="Plain Text"/>
    <w:basedOn w:val="Normal"/>
    <w:link w:val="PlainTextChar"/>
    <w:uiPriority w:val="99"/>
    <w:semiHidden/>
    <w:unhideWhenUsed/>
    <w:rsid w:val="00EF2F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F6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0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8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37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0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8354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592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04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9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163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3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2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19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6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1158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50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159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796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46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22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451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5037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1522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225224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793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7958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1846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Carman-Jones</dc:creator>
  <cp:keywords/>
  <dc:description/>
  <cp:lastModifiedBy>angela ellis</cp:lastModifiedBy>
  <cp:revision>82</cp:revision>
  <cp:lastPrinted>2018-06-10T11:31:00Z</cp:lastPrinted>
  <dcterms:created xsi:type="dcterms:W3CDTF">2018-12-20T14:02:00Z</dcterms:created>
  <dcterms:modified xsi:type="dcterms:W3CDTF">2021-08-01T10:56:00Z</dcterms:modified>
</cp:coreProperties>
</file>