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F91F" w14:textId="4476ABA3" w:rsidR="000B58DE" w:rsidRDefault="000B58DE" w:rsidP="000B58DE">
      <w:pPr>
        <w:ind w:left="-142" w:right="-426"/>
        <w:rPr>
          <w:sz w:val="56"/>
          <w:szCs w:val="56"/>
        </w:rPr>
      </w:pPr>
      <w:r>
        <w:rPr>
          <w:noProof/>
          <w:sz w:val="56"/>
          <w:szCs w:val="56"/>
        </w:rPr>
        <w:drawing>
          <wp:inline distT="0" distB="0" distL="0" distR="0" wp14:anchorId="1D93A99F" wp14:editId="423D4B18">
            <wp:extent cx="929640" cy="1104900"/>
            <wp:effectExtent l="0" t="0" r="381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0" cy="1104900"/>
                    </a:xfrm>
                    <a:prstGeom prst="rect">
                      <a:avLst/>
                    </a:prstGeom>
                    <a:noFill/>
                    <a:ln>
                      <a:noFill/>
                    </a:ln>
                  </pic:spPr>
                </pic:pic>
              </a:graphicData>
            </a:graphic>
          </wp:inline>
        </w:drawing>
      </w:r>
      <w:r>
        <w:rPr>
          <w:sz w:val="56"/>
          <w:szCs w:val="56"/>
        </w:rPr>
        <w:t xml:space="preserve"> </w:t>
      </w:r>
      <w:r>
        <w:rPr>
          <w:noProof/>
          <w:sz w:val="56"/>
          <w:szCs w:val="56"/>
        </w:rPr>
        <w:drawing>
          <wp:inline distT="0" distB="0" distL="0" distR="0" wp14:anchorId="44DEF681" wp14:editId="09D649C6">
            <wp:extent cx="853440" cy="1104900"/>
            <wp:effectExtent l="0" t="0" r="381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1104900"/>
                    </a:xfrm>
                    <a:prstGeom prst="rect">
                      <a:avLst/>
                    </a:prstGeom>
                    <a:noFill/>
                    <a:ln>
                      <a:noFill/>
                    </a:ln>
                  </pic:spPr>
                </pic:pic>
              </a:graphicData>
            </a:graphic>
          </wp:inline>
        </w:drawing>
      </w:r>
      <w:r>
        <w:rPr>
          <w:sz w:val="56"/>
          <w:szCs w:val="56"/>
        </w:rPr>
        <w:t xml:space="preserve"> </w:t>
      </w:r>
      <w:r>
        <w:rPr>
          <w:noProof/>
          <w:sz w:val="56"/>
          <w:szCs w:val="56"/>
        </w:rPr>
        <w:drawing>
          <wp:inline distT="0" distB="0" distL="0" distR="0" wp14:anchorId="38A3801D" wp14:editId="5D1D1587">
            <wp:extent cx="1036320" cy="11049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320" cy="1104900"/>
                    </a:xfrm>
                    <a:prstGeom prst="rect">
                      <a:avLst/>
                    </a:prstGeom>
                    <a:noFill/>
                    <a:ln>
                      <a:noFill/>
                    </a:ln>
                  </pic:spPr>
                </pic:pic>
              </a:graphicData>
            </a:graphic>
          </wp:inline>
        </w:drawing>
      </w:r>
      <w:r>
        <w:rPr>
          <w:sz w:val="56"/>
          <w:szCs w:val="56"/>
        </w:rPr>
        <w:t xml:space="preserve"> </w:t>
      </w:r>
      <w:r>
        <w:rPr>
          <w:noProof/>
          <w:sz w:val="56"/>
          <w:szCs w:val="56"/>
        </w:rPr>
        <w:drawing>
          <wp:inline distT="0" distB="0" distL="0" distR="0" wp14:anchorId="7376BCC9" wp14:editId="6AA36ECD">
            <wp:extent cx="1234440" cy="1104900"/>
            <wp:effectExtent l="0" t="0" r="381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4440" cy="1104900"/>
                    </a:xfrm>
                    <a:prstGeom prst="rect">
                      <a:avLst/>
                    </a:prstGeom>
                    <a:noFill/>
                    <a:ln>
                      <a:noFill/>
                    </a:ln>
                  </pic:spPr>
                </pic:pic>
              </a:graphicData>
            </a:graphic>
          </wp:inline>
        </w:drawing>
      </w:r>
      <w:r>
        <w:rPr>
          <w:sz w:val="56"/>
          <w:szCs w:val="56"/>
        </w:rPr>
        <w:t xml:space="preserve"> </w:t>
      </w:r>
      <w:r>
        <w:rPr>
          <w:noProof/>
          <w:sz w:val="56"/>
          <w:szCs w:val="56"/>
        </w:rPr>
        <w:drawing>
          <wp:inline distT="0" distB="0" distL="0" distR="0" wp14:anchorId="2D356C92" wp14:editId="6A1DA075">
            <wp:extent cx="1257300" cy="1135380"/>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135380"/>
                    </a:xfrm>
                    <a:prstGeom prst="rect">
                      <a:avLst/>
                    </a:prstGeom>
                    <a:noFill/>
                    <a:ln>
                      <a:noFill/>
                    </a:ln>
                  </pic:spPr>
                </pic:pic>
              </a:graphicData>
            </a:graphic>
          </wp:inline>
        </w:drawing>
      </w:r>
    </w:p>
    <w:p w14:paraId="51E24D35" w14:textId="71B8C3CA" w:rsidR="00834F9B" w:rsidRDefault="00834F9B"/>
    <w:p w14:paraId="157A944F" w14:textId="15A13BA2" w:rsidR="00834F9B" w:rsidRPr="006C7F6E" w:rsidRDefault="00834F9B" w:rsidP="00834F9B">
      <w:pPr>
        <w:jc w:val="center"/>
        <w:rPr>
          <w:rFonts w:ascii="Calibri" w:hAnsi="Calibri" w:cs="Calibri"/>
          <w:b/>
          <w:sz w:val="40"/>
          <w:szCs w:val="40"/>
          <w:u w:val="single"/>
        </w:rPr>
      </w:pPr>
      <w:r w:rsidRPr="006C7F6E">
        <w:rPr>
          <w:rFonts w:ascii="Calibri" w:hAnsi="Calibri" w:cs="Calibri"/>
          <w:b/>
          <w:sz w:val="40"/>
          <w:szCs w:val="40"/>
          <w:u w:val="single"/>
        </w:rPr>
        <w:t xml:space="preserve">1st </w:t>
      </w:r>
      <w:proofErr w:type="spellStart"/>
      <w:r w:rsidRPr="006C7F6E">
        <w:rPr>
          <w:rFonts w:ascii="Calibri" w:hAnsi="Calibri" w:cs="Calibri"/>
          <w:b/>
          <w:sz w:val="40"/>
          <w:szCs w:val="40"/>
          <w:u w:val="single"/>
        </w:rPr>
        <w:t>Fressingfield</w:t>
      </w:r>
      <w:proofErr w:type="spellEnd"/>
      <w:r w:rsidRPr="006C7F6E">
        <w:rPr>
          <w:rFonts w:ascii="Calibri" w:hAnsi="Calibri" w:cs="Calibri"/>
          <w:b/>
          <w:sz w:val="40"/>
          <w:szCs w:val="40"/>
          <w:u w:val="single"/>
        </w:rPr>
        <w:t xml:space="preserve"> Scout Group </w:t>
      </w:r>
      <w:r w:rsidR="005960E6">
        <w:rPr>
          <w:rFonts w:ascii="Calibri" w:hAnsi="Calibri" w:cs="Calibri"/>
          <w:b/>
          <w:sz w:val="40"/>
          <w:szCs w:val="40"/>
          <w:u w:val="single"/>
        </w:rPr>
        <w:t>AGM</w:t>
      </w:r>
      <w:r w:rsidR="009C03A3">
        <w:rPr>
          <w:rFonts w:ascii="Calibri" w:hAnsi="Calibri" w:cs="Calibri"/>
          <w:b/>
          <w:sz w:val="40"/>
          <w:szCs w:val="40"/>
          <w:u w:val="single"/>
        </w:rPr>
        <w:t xml:space="preserve"> </w:t>
      </w:r>
      <w:r>
        <w:rPr>
          <w:rFonts w:ascii="Calibri" w:hAnsi="Calibri" w:cs="Calibri"/>
          <w:b/>
          <w:sz w:val="40"/>
          <w:szCs w:val="40"/>
          <w:u w:val="single"/>
        </w:rPr>
        <w:t xml:space="preserve"> </w:t>
      </w:r>
    </w:p>
    <w:p w14:paraId="1A984F00" w14:textId="0A595D56" w:rsidR="00834F9B" w:rsidRDefault="005960E6" w:rsidP="00834F9B">
      <w:pPr>
        <w:tabs>
          <w:tab w:val="left" w:pos="3915"/>
          <w:tab w:val="center" w:pos="4891"/>
        </w:tabs>
        <w:jc w:val="center"/>
        <w:rPr>
          <w:rFonts w:ascii="Calibri" w:hAnsi="Calibri" w:cs="Calibri"/>
          <w:b/>
          <w:sz w:val="40"/>
          <w:szCs w:val="40"/>
          <w:u w:val="single"/>
        </w:rPr>
      </w:pPr>
      <w:r>
        <w:rPr>
          <w:rFonts w:ascii="Calibri" w:hAnsi="Calibri" w:cs="Calibri"/>
          <w:b/>
          <w:sz w:val="40"/>
          <w:szCs w:val="40"/>
          <w:u w:val="single"/>
        </w:rPr>
        <w:t>2</w:t>
      </w:r>
      <w:r>
        <w:rPr>
          <w:rFonts w:ascii="Calibri" w:hAnsi="Calibri" w:cs="Calibri"/>
          <w:b/>
          <w:sz w:val="40"/>
          <w:szCs w:val="40"/>
          <w:u w:val="single"/>
          <w:vertAlign w:val="superscript"/>
        </w:rPr>
        <w:t>nd</w:t>
      </w:r>
      <w:r w:rsidR="00A60DA2">
        <w:rPr>
          <w:rFonts w:ascii="Calibri" w:hAnsi="Calibri" w:cs="Calibri"/>
          <w:b/>
          <w:sz w:val="40"/>
          <w:szCs w:val="40"/>
          <w:u w:val="single"/>
        </w:rPr>
        <w:t xml:space="preserve"> </w:t>
      </w:r>
      <w:r>
        <w:rPr>
          <w:rFonts w:ascii="Calibri" w:hAnsi="Calibri" w:cs="Calibri"/>
          <w:b/>
          <w:sz w:val="40"/>
          <w:szCs w:val="40"/>
          <w:u w:val="single"/>
        </w:rPr>
        <w:t>September</w:t>
      </w:r>
      <w:r w:rsidR="00A60DA2">
        <w:rPr>
          <w:rFonts w:ascii="Calibri" w:hAnsi="Calibri" w:cs="Calibri"/>
          <w:b/>
          <w:sz w:val="40"/>
          <w:szCs w:val="40"/>
          <w:u w:val="single"/>
        </w:rPr>
        <w:t xml:space="preserve"> 20</w:t>
      </w:r>
      <w:r w:rsidR="00C235B4">
        <w:rPr>
          <w:rFonts w:ascii="Calibri" w:hAnsi="Calibri" w:cs="Calibri"/>
          <w:b/>
          <w:sz w:val="40"/>
          <w:szCs w:val="40"/>
          <w:u w:val="single"/>
        </w:rPr>
        <w:t>2</w:t>
      </w:r>
      <w:r w:rsidR="00DC01F9">
        <w:rPr>
          <w:rFonts w:ascii="Calibri" w:hAnsi="Calibri" w:cs="Calibri"/>
          <w:b/>
          <w:sz w:val="40"/>
          <w:szCs w:val="40"/>
          <w:u w:val="single"/>
        </w:rPr>
        <w:t>1</w:t>
      </w:r>
      <w:r w:rsidR="00834F9B">
        <w:rPr>
          <w:rFonts w:ascii="Calibri" w:hAnsi="Calibri" w:cs="Calibri"/>
          <w:b/>
          <w:sz w:val="40"/>
          <w:szCs w:val="40"/>
          <w:u w:val="single"/>
        </w:rPr>
        <w:t xml:space="preserve"> </w:t>
      </w:r>
      <w:r w:rsidR="000B58DE">
        <w:rPr>
          <w:rFonts w:ascii="Calibri" w:hAnsi="Calibri" w:cs="Calibri"/>
          <w:b/>
          <w:sz w:val="40"/>
          <w:szCs w:val="40"/>
          <w:u w:val="single"/>
        </w:rPr>
        <w:t xml:space="preserve">7.30 </w:t>
      </w:r>
      <w:r w:rsidR="00834F9B">
        <w:rPr>
          <w:rFonts w:ascii="Calibri" w:hAnsi="Calibri" w:cs="Calibri"/>
          <w:b/>
          <w:sz w:val="40"/>
          <w:szCs w:val="40"/>
          <w:u w:val="single"/>
        </w:rPr>
        <w:t xml:space="preserve">pm – </w:t>
      </w:r>
      <w:r w:rsidR="00C235B4">
        <w:rPr>
          <w:rFonts w:ascii="Calibri" w:hAnsi="Calibri" w:cs="Calibri"/>
          <w:b/>
          <w:sz w:val="40"/>
          <w:szCs w:val="40"/>
          <w:u w:val="single"/>
        </w:rPr>
        <w:t>via Zoom</w:t>
      </w:r>
    </w:p>
    <w:p w14:paraId="601B8498" w14:textId="5D311243" w:rsidR="00834F9B" w:rsidRPr="006C7F6E" w:rsidRDefault="00F0109E" w:rsidP="00834F9B">
      <w:pPr>
        <w:tabs>
          <w:tab w:val="left" w:pos="3915"/>
          <w:tab w:val="center" w:pos="4891"/>
        </w:tabs>
        <w:jc w:val="center"/>
        <w:rPr>
          <w:rFonts w:ascii="Calibri" w:hAnsi="Calibri" w:cs="Calibri"/>
          <w:b/>
          <w:sz w:val="40"/>
          <w:szCs w:val="40"/>
          <w:u w:val="single"/>
        </w:rPr>
      </w:pPr>
      <w:r>
        <w:rPr>
          <w:rFonts w:ascii="Calibri" w:hAnsi="Calibri" w:cs="Calibri"/>
          <w:b/>
          <w:sz w:val="40"/>
          <w:szCs w:val="40"/>
          <w:u w:val="single"/>
        </w:rPr>
        <w:t>Minutes</w:t>
      </w:r>
    </w:p>
    <w:p w14:paraId="1ABAB401" w14:textId="382F7817" w:rsidR="00834F9B" w:rsidRDefault="00834F9B" w:rsidP="00834F9B">
      <w:pPr>
        <w:jc w:val="center"/>
        <w:rPr>
          <w:rFonts w:ascii="Calibri" w:hAnsi="Calibri" w:cs="Calibri"/>
          <w:b/>
          <w:u w:val="single"/>
        </w:rPr>
      </w:pPr>
    </w:p>
    <w:p w14:paraId="101EC973" w14:textId="05D07CC2" w:rsidR="00D70A5D" w:rsidRDefault="00D70A5D" w:rsidP="00D70A5D">
      <w:pPr>
        <w:rPr>
          <w:rFonts w:ascii="Calibri" w:hAnsi="Calibri" w:cs="Calibri"/>
          <w:b/>
          <w:u w:val="single"/>
        </w:rPr>
      </w:pPr>
      <w:r>
        <w:rPr>
          <w:rFonts w:ascii="Calibri" w:hAnsi="Calibri" w:cs="Calibri"/>
          <w:b/>
          <w:u w:val="single"/>
        </w:rPr>
        <w:t>In Attendance</w:t>
      </w:r>
    </w:p>
    <w:p w14:paraId="7B297D7E" w14:textId="3BABEE7C" w:rsidR="00834F9B" w:rsidRPr="00614683" w:rsidRDefault="00614683" w:rsidP="00614683">
      <w:pPr>
        <w:rPr>
          <w:rFonts w:ascii="Calibri" w:hAnsi="Calibri" w:cs="Calibri"/>
          <w:bCs/>
        </w:rPr>
      </w:pPr>
      <w:r>
        <w:rPr>
          <w:rFonts w:ascii="Calibri" w:hAnsi="Calibri" w:cs="Calibri"/>
          <w:bCs/>
        </w:rPr>
        <w:t>Dawn Ca</w:t>
      </w:r>
      <w:r w:rsidR="00203DC9">
        <w:rPr>
          <w:rFonts w:ascii="Calibri" w:hAnsi="Calibri" w:cs="Calibri"/>
          <w:bCs/>
        </w:rPr>
        <w:t>rm</w:t>
      </w:r>
      <w:r w:rsidR="00724C75">
        <w:rPr>
          <w:rFonts w:ascii="Calibri" w:hAnsi="Calibri" w:cs="Calibri"/>
          <w:bCs/>
        </w:rPr>
        <w:t>a</w:t>
      </w:r>
      <w:r w:rsidR="00203DC9">
        <w:rPr>
          <w:rFonts w:ascii="Calibri" w:hAnsi="Calibri" w:cs="Calibri"/>
          <w:bCs/>
        </w:rPr>
        <w:t>n</w:t>
      </w:r>
      <w:r w:rsidR="00065E48">
        <w:rPr>
          <w:rFonts w:ascii="Calibri" w:hAnsi="Calibri" w:cs="Calibri"/>
          <w:bCs/>
        </w:rPr>
        <w:t>-</w:t>
      </w:r>
      <w:r w:rsidR="00203DC9">
        <w:rPr>
          <w:rFonts w:ascii="Calibri" w:hAnsi="Calibri" w:cs="Calibri"/>
          <w:bCs/>
        </w:rPr>
        <w:t xml:space="preserve">Jones, Andrew </w:t>
      </w:r>
      <w:proofErr w:type="spellStart"/>
      <w:r w:rsidR="00203DC9">
        <w:rPr>
          <w:rFonts w:ascii="Calibri" w:hAnsi="Calibri" w:cs="Calibri"/>
          <w:bCs/>
        </w:rPr>
        <w:t>Aalders</w:t>
      </w:r>
      <w:r w:rsidR="00065E48">
        <w:rPr>
          <w:rFonts w:ascii="Calibri" w:hAnsi="Calibri" w:cs="Calibri"/>
          <w:bCs/>
        </w:rPr>
        <w:t>-</w:t>
      </w:r>
      <w:r w:rsidR="00203DC9">
        <w:rPr>
          <w:rFonts w:ascii="Calibri" w:hAnsi="Calibri" w:cs="Calibri"/>
          <w:bCs/>
        </w:rPr>
        <w:t>Dunthorne</w:t>
      </w:r>
      <w:proofErr w:type="spellEnd"/>
      <w:r w:rsidR="00203DC9">
        <w:rPr>
          <w:rFonts w:ascii="Calibri" w:hAnsi="Calibri" w:cs="Calibri"/>
          <w:bCs/>
        </w:rPr>
        <w:t>, Nathan Hunt, Julie Barry, Emma Petty, Alex Dinsdale</w:t>
      </w:r>
      <w:r w:rsidR="00810907">
        <w:rPr>
          <w:rFonts w:ascii="Calibri" w:hAnsi="Calibri" w:cs="Calibri"/>
          <w:bCs/>
        </w:rPr>
        <w:t xml:space="preserve">, Pete Smith, Ciaran </w:t>
      </w:r>
      <w:proofErr w:type="spellStart"/>
      <w:r w:rsidR="00810907">
        <w:rPr>
          <w:rFonts w:ascii="Calibri" w:hAnsi="Calibri" w:cs="Calibri"/>
          <w:bCs/>
        </w:rPr>
        <w:t>Carr</w:t>
      </w:r>
      <w:proofErr w:type="spellEnd"/>
      <w:r w:rsidR="00810907">
        <w:rPr>
          <w:rFonts w:ascii="Calibri" w:hAnsi="Calibri" w:cs="Calibri"/>
          <w:bCs/>
        </w:rPr>
        <w:t xml:space="preserve">, Gail </w:t>
      </w:r>
      <w:proofErr w:type="spellStart"/>
      <w:r w:rsidR="00810907">
        <w:rPr>
          <w:rFonts w:ascii="Calibri" w:hAnsi="Calibri" w:cs="Calibri"/>
          <w:bCs/>
        </w:rPr>
        <w:t>Jerman</w:t>
      </w:r>
      <w:proofErr w:type="spellEnd"/>
      <w:r w:rsidR="00810907">
        <w:rPr>
          <w:rFonts w:ascii="Calibri" w:hAnsi="Calibri" w:cs="Calibri"/>
          <w:bCs/>
        </w:rPr>
        <w:t xml:space="preserve">, </w:t>
      </w:r>
      <w:proofErr w:type="spellStart"/>
      <w:r w:rsidR="00810907">
        <w:rPr>
          <w:rFonts w:ascii="Calibri" w:hAnsi="Calibri" w:cs="Calibri"/>
          <w:bCs/>
        </w:rPr>
        <w:t>Karine</w:t>
      </w:r>
      <w:proofErr w:type="spellEnd"/>
      <w:r w:rsidR="00810907">
        <w:rPr>
          <w:rFonts w:ascii="Calibri" w:hAnsi="Calibri" w:cs="Calibri"/>
          <w:bCs/>
        </w:rPr>
        <w:t xml:space="preserve"> Last, Robin Chew, Michael Knights, Teddy</w:t>
      </w:r>
      <w:r w:rsidR="00FE6731">
        <w:rPr>
          <w:rFonts w:ascii="Calibri" w:hAnsi="Calibri" w:cs="Calibri"/>
          <w:bCs/>
        </w:rPr>
        <w:t xml:space="preserve"> Chew</w:t>
      </w:r>
      <w:r w:rsidR="00810907">
        <w:rPr>
          <w:rFonts w:ascii="Calibri" w:hAnsi="Calibri" w:cs="Calibri"/>
          <w:bCs/>
        </w:rPr>
        <w:t xml:space="preserve">, John Coop, Angie Ellis, </w:t>
      </w:r>
      <w:r w:rsidR="00FE6731">
        <w:rPr>
          <w:rFonts w:ascii="Calibri" w:hAnsi="Calibri" w:cs="Calibri"/>
          <w:bCs/>
        </w:rPr>
        <w:t>Hannah Sutton</w:t>
      </w:r>
    </w:p>
    <w:p w14:paraId="01C040A4" w14:textId="4AB76FEA" w:rsidR="00834F9B" w:rsidRPr="00B7714A" w:rsidRDefault="00834F9B" w:rsidP="00834F9B">
      <w:pPr>
        <w:numPr>
          <w:ilvl w:val="0"/>
          <w:numId w:val="1"/>
        </w:numPr>
        <w:spacing w:after="0" w:line="360" w:lineRule="auto"/>
        <w:rPr>
          <w:rFonts w:ascii="Calibri" w:hAnsi="Calibri" w:cs="Calibri"/>
          <w:b/>
          <w:bCs/>
        </w:rPr>
      </w:pPr>
      <w:r w:rsidRPr="00B7714A">
        <w:rPr>
          <w:rFonts w:ascii="Calibri" w:hAnsi="Calibri" w:cs="Calibri"/>
          <w:b/>
          <w:bCs/>
        </w:rPr>
        <w:t>Welcome</w:t>
      </w:r>
    </w:p>
    <w:p w14:paraId="7A4D4EDA" w14:textId="5B550D58" w:rsidR="00961974" w:rsidRDefault="00961974" w:rsidP="00834F9B">
      <w:pPr>
        <w:numPr>
          <w:ilvl w:val="0"/>
          <w:numId w:val="1"/>
        </w:numPr>
        <w:spacing w:after="0" w:line="360" w:lineRule="auto"/>
        <w:rPr>
          <w:rFonts w:ascii="Calibri" w:hAnsi="Calibri" w:cs="Calibri"/>
          <w:b/>
          <w:bCs/>
        </w:rPr>
      </w:pPr>
      <w:r w:rsidRPr="00B7714A">
        <w:rPr>
          <w:rFonts w:ascii="Calibri" w:hAnsi="Calibri" w:cs="Calibri"/>
          <w:b/>
          <w:bCs/>
        </w:rPr>
        <w:t>Apologies</w:t>
      </w:r>
    </w:p>
    <w:p w14:paraId="68EDCEB8" w14:textId="790F3C3D" w:rsidR="007640D8" w:rsidRPr="007640D8" w:rsidRDefault="007640D8" w:rsidP="007640D8">
      <w:pPr>
        <w:spacing w:after="0" w:line="360" w:lineRule="auto"/>
        <w:ind w:left="360"/>
        <w:rPr>
          <w:rFonts w:ascii="Calibri" w:hAnsi="Calibri" w:cs="Calibri"/>
        </w:rPr>
      </w:pPr>
      <w:r w:rsidRPr="007640D8">
        <w:rPr>
          <w:rFonts w:ascii="Calibri" w:hAnsi="Calibri" w:cs="Calibri"/>
        </w:rPr>
        <w:t>Steve Martin</w:t>
      </w:r>
      <w:r>
        <w:rPr>
          <w:rFonts w:ascii="Calibri" w:hAnsi="Calibri" w:cs="Calibri"/>
        </w:rPr>
        <w:t>, Chris Carm</w:t>
      </w:r>
      <w:r w:rsidR="00724C75">
        <w:rPr>
          <w:rFonts w:ascii="Calibri" w:hAnsi="Calibri" w:cs="Calibri"/>
        </w:rPr>
        <w:t>a</w:t>
      </w:r>
      <w:r>
        <w:rPr>
          <w:rFonts w:ascii="Calibri" w:hAnsi="Calibri" w:cs="Calibri"/>
        </w:rPr>
        <w:t>n</w:t>
      </w:r>
      <w:r w:rsidR="00512AB5">
        <w:rPr>
          <w:rFonts w:ascii="Calibri" w:hAnsi="Calibri" w:cs="Calibri"/>
        </w:rPr>
        <w:t>-</w:t>
      </w:r>
      <w:r>
        <w:rPr>
          <w:rFonts w:ascii="Calibri" w:hAnsi="Calibri" w:cs="Calibri"/>
        </w:rPr>
        <w:t>Jones</w:t>
      </w:r>
    </w:p>
    <w:p w14:paraId="491D527E" w14:textId="65C01EB9" w:rsidR="00BF070F" w:rsidRDefault="00BF070F" w:rsidP="00834F9B">
      <w:pPr>
        <w:numPr>
          <w:ilvl w:val="0"/>
          <w:numId w:val="1"/>
        </w:numPr>
        <w:spacing w:after="0" w:line="360" w:lineRule="auto"/>
        <w:rPr>
          <w:rFonts w:ascii="Calibri" w:hAnsi="Calibri" w:cs="Calibri"/>
          <w:b/>
          <w:bCs/>
        </w:rPr>
      </w:pPr>
      <w:r w:rsidRPr="00B7714A">
        <w:rPr>
          <w:rFonts w:ascii="Calibri" w:hAnsi="Calibri" w:cs="Calibri"/>
          <w:b/>
          <w:bCs/>
        </w:rPr>
        <w:t>Minutes of the last meeting</w:t>
      </w:r>
    </w:p>
    <w:p w14:paraId="16679320" w14:textId="6BA38937" w:rsidR="007640D8" w:rsidRPr="007640D8" w:rsidRDefault="007B11B2" w:rsidP="007640D8">
      <w:pPr>
        <w:spacing w:after="0" w:line="360" w:lineRule="auto"/>
        <w:ind w:left="360"/>
        <w:rPr>
          <w:rFonts w:ascii="Calibri" w:hAnsi="Calibri" w:cs="Calibri"/>
        </w:rPr>
      </w:pPr>
      <w:r>
        <w:rPr>
          <w:rFonts w:ascii="Calibri" w:hAnsi="Calibri" w:cs="Calibri"/>
        </w:rPr>
        <w:t>AGM minutes of 2</w:t>
      </w:r>
      <w:r w:rsidR="00EE6156">
        <w:rPr>
          <w:rFonts w:ascii="Calibri" w:hAnsi="Calibri" w:cs="Calibri"/>
        </w:rPr>
        <w:t>0</w:t>
      </w:r>
      <w:r w:rsidR="00EE6156" w:rsidRPr="00EE6156">
        <w:rPr>
          <w:rFonts w:ascii="Calibri" w:hAnsi="Calibri" w:cs="Calibri"/>
          <w:vertAlign w:val="superscript"/>
        </w:rPr>
        <w:t>th</w:t>
      </w:r>
      <w:r w:rsidR="00EE6156">
        <w:rPr>
          <w:rFonts w:ascii="Calibri" w:hAnsi="Calibri" w:cs="Calibri"/>
        </w:rPr>
        <w:t xml:space="preserve"> Ju</w:t>
      </w:r>
      <w:r w:rsidR="006964EB">
        <w:rPr>
          <w:rFonts w:ascii="Calibri" w:hAnsi="Calibri" w:cs="Calibri"/>
        </w:rPr>
        <w:t>l</w:t>
      </w:r>
      <w:r w:rsidR="00EE6156">
        <w:rPr>
          <w:rFonts w:ascii="Calibri" w:hAnsi="Calibri" w:cs="Calibri"/>
        </w:rPr>
        <w:t xml:space="preserve">y 2020 were </w:t>
      </w:r>
      <w:r w:rsidR="006964EB">
        <w:rPr>
          <w:rFonts w:ascii="Calibri" w:hAnsi="Calibri" w:cs="Calibri"/>
        </w:rPr>
        <w:t>ap</w:t>
      </w:r>
      <w:r w:rsidR="007640D8" w:rsidRPr="007640D8">
        <w:rPr>
          <w:rFonts w:ascii="Calibri" w:hAnsi="Calibri" w:cs="Calibri"/>
        </w:rPr>
        <w:t>proved</w:t>
      </w:r>
      <w:r w:rsidR="006964EB">
        <w:rPr>
          <w:rFonts w:ascii="Calibri" w:hAnsi="Calibri" w:cs="Calibri"/>
        </w:rPr>
        <w:t>.</w:t>
      </w:r>
    </w:p>
    <w:p w14:paraId="5B90A0B1" w14:textId="0D33C152" w:rsidR="00BF070F" w:rsidRDefault="00BF070F" w:rsidP="00834F9B">
      <w:pPr>
        <w:numPr>
          <w:ilvl w:val="0"/>
          <w:numId w:val="1"/>
        </w:numPr>
        <w:spacing w:after="0" w:line="360" w:lineRule="auto"/>
        <w:rPr>
          <w:rFonts w:ascii="Calibri" w:hAnsi="Calibri" w:cs="Calibri"/>
          <w:b/>
          <w:bCs/>
        </w:rPr>
      </w:pPr>
      <w:r w:rsidRPr="00B7714A">
        <w:rPr>
          <w:rFonts w:ascii="Calibri" w:hAnsi="Calibri" w:cs="Calibri"/>
          <w:b/>
          <w:bCs/>
        </w:rPr>
        <w:t>Matters arising</w:t>
      </w:r>
    </w:p>
    <w:p w14:paraId="158C27D4" w14:textId="107F6201" w:rsidR="007B2ACC" w:rsidRPr="007B2ACC" w:rsidRDefault="007B2ACC" w:rsidP="007B2ACC">
      <w:pPr>
        <w:spacing w:after="0" w:line="360" w:lineRule="auto"/>
        <w:ind w:left="360"/>
        <w:rPr>
          <w:rFonts w:ascii="Calibri" w:hAnsi="Calibri" w:cs="Calibri"/>
        </w:rPr>
      </w:pPr>
      <w:r w:rsidRPr="007B2ACC">
        <w:rPr>
          <w:rFonts w:ascii="Calibri" w:hAnsi="Calibri" w:cs="Calibri"/>
        </w:rPr>
        <w:t>None</w:t>
      </w:r>
    </w:p>
    <w:p w14:paraId="3041876F" w14:textId="01DF8407" w:rsidR="00BF070F" w:rsidRDefault="00AF1ECE" w:rsidP="00834F9B">
      <w:pPr>
        <w:numPr>
          <w:ilvl w:val="0"/>
          <w:numId w:val="1"/>
        </w:numPr>
        <w:spacing w:after="0" w:line="360" w:lineRule="auto"/>
        <w:rPr>
          <w:rFonts w:ascii="Calibri" w:hAnsi="Calibri" w:cs="Calibri"/>
          <w:b/>
          <w:bCs/>
        </w:rPr>
      </w:pPr>
      <w:r w:rsidRPr="00B7714A">
        <w:rPr>
          <w:rFonts w:ascii="Calibri" w:hAnsi="Calibri" w:cs="Calibri"/>
          <w:b/>
          <w:bCs/>
        </w:rPr>
        <w:t>Chairman’s</w:t>
      </w:r>
      <w:r w:rsidR="00BF070F" w:rsidRPr="00B7714A">
        <w:rPr>
          <w:rFonts w:ascii="Calibri" w:hAnsi="Calibri" w:cs="Calibri"/>
          <w:b/>
          <w:bCs/>
        </w:rPr>
        <w:t xml:space="preserve"> </w:t>
      </w:r>
      <w:r w:rsidRPr="00B7714A">
        <w:rPr>
          <w:rFonts w:ascii="Calibri" w:hAnsi="Calibri" w:cs="Calibri"/>
          <w:b/>
          <w:bCs/>
        </w:rPr>
        <w:t>W</w:t>
      </w:r>
      <w:r w:rsidR="00BF070F" w:rsidRPr="00B7714A">
        <w:rPr>
          <w:rFonts w:ascii="Calibri" w:hAnsi="Calibri" w:cs="Calibri"/>
          <w:b/>
          <w:bCs/>
        </w:rPr>
        <w:t>elcome</w:t>
      </w:r>
      <w:r w:rsidRPr="00B7714A">
        <w:rPr>
          <w:rFonts w:ascii="Calibri" w:hAnsi="Calibri" w:cs="Calibri"/>
          <w:b/>
          <w:bCs/>
        </w:rPr>
        <w:t xml:space="preserve"> and Report</w:t>
      </w:r>
    </w:p>
    <w:p w14:paraId="76D8B4D7" w14:textId="0CD6AC0F" w:rsidR="007B2ACC" w:rsidRDefault="00E55A29" w:rsidP="007B2ACC">
      <w:pPr>
        <w:spacing w:after="0" w:line="360" w:lineRule="auto"/>
        <w:ind w:left="360"/>
        <w:rPr>
          <w:rFonts w:ascii="Calibri" w:hAnsi="Calibri" w:cs="Calibri"/>
        </w:rPr>
      </w:pPr>
      <w:r>
        <w:rPr>
          <w:rFonts w:ascii="Calibri" w:hAnsi="Calibri" w:cs="Calibri"/>
        </w:rPr>
        <w:t xml:space="preserve">DCJ thanked AAD and the Leadership Team for </w:t>
      </w:r>
      <w:r w:rsidR="00A81D66">
        <w:rPr>
          <w:rFonts w:ascii="Calibri" w:hAnsi="Calibri" w:cs="Calibri"/>
        </w:rPr>
        <w:t>continuing to achieve scouting on-line and face to face</w:t>
      </w:r>
      <w:r w:rsidR="00215FD8">
        <w:rPr>
          <w:rFonts w:ascii="Calibri" w:hAnsi="Calibri" w:cs="Calibri"/>
        </w:rPr>
        <w:t xml:space="preserve"> over the last</w:t>
      </w:r>
      <w:r w:rsidR="006964EB">
        <w:rPr>
          <w:rFonts w:ascii="Calibri" w:hAnsi="Calibri" w:cs="Calibri"/>
        </w:rPr>
        <w:t>,</w:t>
      </w:r>
      <w:r w:rsidR="00215FD8">
        <w:rPr>
          <w:rFonts w:ascii="Calibri" w:hAnsi="Calibri" w:cs="Calibri"/>
        </w:rPr>
        <w:t xml:space="preserve"> difficult year.  They have </w:t>
      </w:r>
      <w:r w:rsidR="00E2739E">
        <w:rPr>
          <w:rFonts w:ascii="Calibri" w:hAnsi="Calibri" w:cs="Calibri"/>
        </w:rPr>
        <w:t>overcome</w:t>
      </w:r>
      <w:r w:rsidR="00215FD8">
        <w:rPr>
          <w:rFonts w:ascii="Calibri" w:hAnsi="Calibri" w:cs="Calibri"/>
        </w:rPr>
        <w:t xml:space="preserve"> multiple additional planning </w:t>
      </w:r>
      <w:r w:rsidR="00E2739E">
        <w:rPr>
          <w:rFonts w:ascii="Calibri" w:hAnsi="Calibri" w:cs="Calibri"/>
        </w:rPr>
        <w:t xml:space="preserve">tasks </w:t>
      </w:r>
      <w:r w:rsidR="00215FD8">
        <w:rPr>
          <w:rFonts w:ascii="Calibri" w:hAnsi="Calibri" w:cs="Calibri"/>
        </w:rPr>
        <w:t xml:space="preserve">and </w:t>
      </w:r>
      <w:r w:rsidR="00E2739E">
        <w:rPr>
          <w:rFonts w:ascii="Calibri" w:hAnsi="Calibri" w:cs="Calibri"/>
        </w:rPr>
        <w:t>bureaucracy</w:t>
      </w:r>
      <w:r w:rsidR="006964EB">
        <w:rPr>
          <w:rFonts w:ascii="Calibri" w:hAnsi="Calibri" w:cs="Calibri"/>
        </w:rPr>
        <w:t xml:space="preserve"> along the way</w:t>
      </w:r>
      <w:r w:rsidR="00E2739E">
        <w:rPr>
          <w:rFonts w:ascii="Calibri" w:hAnsi="Calibri" w:cs="Calibri"/>
        </w:rPr>
        <w:t>.</w:t>
      </w:r>
    </w:p>
    <w:p w14:paraId="22936902" w14:textId="77777777" w:rsidR="006964EB" w:rsidRDefault="006964EB" w:rsidP="007B2ACC">
      <w:pPr>
        <w:spacing w:after="0" w:line="360" w:lineRule="auto"/>
        <w:ind w:left="360"/>
        <w:rPr>
          <w:rFonts w:ascii="Calibri" w:hAnsi="Calibri" w:cs="Calibri"/>
        </w:rPr>
      </w:pPr>
    </w:p>
    <w:p w14:paraId="612FAED5" w14:textId="19BE4B44" w:rsidR="00B234A2" w:rsidRDefault="00B234A2" w:rsidP="007B2ACC">
      <w:pPr>
        <w:spacing w:after="0" w:line="360" w:lineRule="auto"/>
        <w:ind w:left="360"/>
        <w:rPr>
          <w:rFonts w:ascii="Calibri" w:hAnsi="Calibri" w:cs="Calibri"/>
        </w:rPr>
      </w:pPr>
      <w:r>
        <w:rPr>
          <w:rFonts w:ascii="Calibri" w:hAnsi="Calibri" w:cs="Calibri"/>
        </w:rPr>
        <w:t>The following Chair report was circulated</w:t>
      </w:r>
      <w:r w:rsidR="00722599">
        <w:rPr>
          <w:rFonts w:ascii="Calibri" w:hAnsi="Calibri" w:cs="Calibri"/>
        </w:rPr>
        <w:t xml:space="preserve"> prior to the AGM.</w:t>
      </w:r>
    </w:p>
    <w:p w14:paraId="7AED7B32" w14:textId="77777777" w:rsidR="00E91C7F" w:rsidRDefault="00E91C7F" w:rsidP="007B2ACC">
      <w:pPr>
        <w:spacing w:after="0" w:line="360" w:lineRule="auto"/>
        <w:ind w:left="360"/>
        <w:rPr>
          <w:rFonts w:ascii="Calibri" w:hAnsi="Calibri" w:cs="Calibri"/>
        </w:rPr>
      </w:pPr>
    </w:p>
    <w:p w14:paraId="12ECA1AD" w14:textId="77777777" w:rsidR="00B234A2" w:rsidRDefault="00E91C7F" w:rsidP="007B2ACC">
      <w:pPr>
        <w:spacing w:after="0" w:line="360" w:lineRule="auto"/>
        <w:ind w:left="360"/>
      </w:pPr>
      <w:r w:rsidRPr="00B234A2">
        <w:rPr>
          <w:b/>
          <w:bCs/>
        </w:rPr>
        <w:t>Chair’s Report 2020/21</w:t>
      </w:r>
    </w:p>
    <w:p w14:paraId="3F729238" w14:textId="50A988A9" w:rsidR="00E2739E" w:rsidRDefault="00E91C7F" w:rsidP="007B2ACC">
      <w:pPr>
        <w:spacing w:after="0" w:line="360" w:lineRule="auto"/>
        <w:ind w:left="360"/>
      </w:pPr>
      <w:r>
        <w:t xml:space="preserve"> At the AGM last year (2019/20), I reported on what had been a ‘spectacularly unusual year in scouting’ not expecting that I could use the same phrase twelve months on. But it does sum up the year we have just experienced. Covid has continued to disrupt our ability to provide a ‘normal’ scouting experience, but, despite that, the leaders have continued to provide a programme of online and, more recently, face to face activities that has engaged our young </w:t>
      </w:r>
      <w:r>
        <w:lastRenderedPageBreak/>
        <w:t xml:space="preserve">people. I can’t thank Andrew and the leadership team enough for the time, </w:t>
      </w:r>
      <w:proofErr w:type="gramStart"/>
      <w:r>
        <w:t>effort</w:t>
      </w:r>
      <w:proofErr w:type="gramEnd"/>
      <w:r>
        <w:t xml:space="preserve"> and energy that they have put into the </w:t>
      </w:r>
      <w:proofErr w:type="spellStart"/>
      <w:r>
        <w:t>Fressingfield</w:t>
      </w:r>
      <w:proofErr w:type="spellEnd"/>
      <w:r>
        <w:t xml:space="preserve"> Scout Group throughout the pandemic. They have had their own family and work challenges, worries and anxieties, just like every other member of society; but they have still been committed to a weekly meeting, additional paperwork in terms of risk assessments and programme changes, additional training requirements and a creative approach to delivering scouting in very difficult circumstances. The Executive too has adapted to an online world, and they have continued to be committed to ensuring that we can provide the resources that are needed for the Scout Group to continue growing and to be stronger as we start returning to some form of normality. So, on behalf of the young people and the parents and carers, the </w:t>
      </w:r>
      <w:proofErr w:type="gramStart"/>
      <w:r>
        <w:t>community</w:t>
      </w:r>
      <w:proofErr w:type="gramEnd"/>
      <w:r>
        <w:t xml:space="preserve"> and the wider Scout Association, can I please thank all of the leaders and the Executive for your work and efforts in the past year. I truly believe that we have all contributed above and beyond the expectations of the role and together we have achieved a huge amount in challenging times. One group of people who deserve </w:t>
      </w:r>
      <w:proofErr w:type="gramStart"/>
      <w:r>
        <w:t>particular thanks</w:t>
      </w:r>
      <w:proofErr w:type="gramEnd"/>
      <w:r>
        <w:t xml:space="preserve"> and recognition is the HQ Development team who have met almost weekly to drive the project forwards. This is on top of their day jobs and family commitments, their ‘normal’ scouting role and additional hours on site or working to ensure that building control, planning and funders et al are satisfied. At the last AGM we reported on our dealings with MRC. </w:t>
      </w:r>
      <w:proofErr w:type="gramStart"/>
      <w:r>
        <w:t>Unfortunately</w:t>
      </w:r>
      <w:proofErr w:type="gramEnd"/>
      <w:r>
        <w:t xml:space="preserve"> this building was withdrawn at the 11th hour and in February 2021 we found ourselves searching for a new modular building. Thankfully, this was achieved, in record time, and we are </w:t>
      </w:r>
      <w:proofErr w:type="gramStart"/>
      <w:r>
        <w:t>in a position</w:t>
      </w:r>
      <w:proofErr w:type="gramEnd"/>
      <w:r>
        <w:t xml:space="preserve"> to report that the delivery and installation of the Scout HQ is planned for late September – a matter of days away. The learning curve that we have been through in terms of building control, load points, disability access requirements and drainage provision has been huge and really doesn’t appear within any Scout leader role description or training package. After so many years of working together to achieve this goal of a new HQ for </w:t>
      </w:r>
      <w:proofErr w:type="spellStart"/>
      <w:r>
        <w:t>Fressingfield</w:t>
      </w:r>
      <w:proofErr w:type="spellEnd"/>
      <w:r>
        <w:t xml:space="preserve"> Scout Group, we really are on the brink of finally reaching that milestone. Andrew, John, Michael, Angie and Robin – These words really do seem inadequate for all that you have </w:t>
      </w:r>
      <w:proofErr w:type="gramStart"/>
      <w:r>
        <w:t>done, but</w:t>
      </w:r>
      <w:proofErr w:type="gramEnd"/>
      <w:r>
        <w:t xml:space="preserve"> THANK YOU! Fundraising and recruitment of young people and adults will be our top priorities for the forthcoming year. The loan for the building needs to be paid for over the next five years and we need to replenish our funds to enable the programme to develop further. Your help and support for that is sought and welcomed. We know that some of our </w:t>
      </w:r>
      <w:proofErr w:type="spellStart"/>
      <w:r>
        <w:t>Fressingfield</w:t>
      </w:r>
      <w:proofErr w:type="spellEnd"/>
      <w:r>
        <w:t xml:space="preserve"> family won’t return to scouting in 2021/22, and we wish them well and thank them for their contributions to the Scout Group. One member who has had a long history of involvement is Sue Webster, most recently an Executive Committee member, but previously a cub leader, stepped down during the year. I would like to formally record my personal thanks, and those of the Group to Sue, and hope that </w:t>
      </w:r>
      <w:proofErr w:type="gramStart"/>
      <w:r>
        <w:t>in the near future</w:t>
      </w:r>
      <w:proofErr w:type="gramEnd"/>
      <w:r>
        <w:t xml:space="preserve"> we are able to mark that appreciation and occasion appropriately. I would also like to record our sincere thanks to Matthew Burrell, our County Commissioner, who many of you will know as he has been a very visual presence at our events and activities. Matthew will be </w:t>
      </w:r>
      <w:r>
        <w:lastRenderedPageBreak/>
        <w:t xml:space="preserve">stepping down as County Commissioner shortly after 5 years in </w:t>
      </w:r>
      <w:proofErr w:type="gramStart"/>
      <w:r>
        <w:t>role, and</w:t>
      </w:r>
      <w:proofErr w:type="gramEnd"/>
      <w:r>
        <w:t xml:space="preserve"> will be greatly missed by many in our District and in our Group. And finally, I would like to acknowledge the resilience, camaraderie, </w:t>
      </w:r>
      <w:proofErr w:type="gramStart"/>
      <w:r>
        <w:t>humour</w:t>
      </w:r>
      <w:proofErr w:type="gramEnd"/>
      <w:r>
        <w:t xml:space="preserve"> and maturity that our young people have demonstrated over the past year. They too have overcome their own worries, anxieties and concerns; demonstrating on a </w:t>
      </w:r>
      <w:proofErr w:type="gramStart"/>
      <w:r>
        <w:t>day to day</w:t>
      </w:r>
      <w:proofErr w:type="gramEnd"/>
      <w:r>
        <w:t xml:space="preserve"> basis the true skills for life and values that underpin Scouting. They have been truly amazing and a credit to the Scout Group, their </w:t>
      </w:r>
      <w:proofErr w:type="gramStart"/>
      <w:r>
        <w:t>families</w:t>
      </w:r>
      <w:proofErr w:type="gramEnd"/>
      <w:r>
        <w:t xml:space="preserve"> and their communities. I truly hope that we are about to enter a year of more ‘normal’ scouting; seeing the return of overnight camps and the more adventurous activities that we know we pride ourselves on offering. Covid hasn’t gone away and none of us are complacent about the ongoing risks that this poses; but we do have opportunity to learn how to build this into our scouting and ensure that we continue to provide an enticing programme, that young people and adults want to participate in. Best wishes, </w:t>
      </w:r>
      <w:proofErr w:type="gramStart"/>
      <w:r>
        <w:t>thanks</w:t>
      </w:r>
      <w:proofErr w:type="gramEnd"/>
      <w:r>
        <w:t xml:space="preserve"> and good health to you al</w:t>
      </w:r>
      <w:r w:rsidR="00B234A2">
        <w:t>l</w:t>
      </w:r>
    </w:p>
    <w:p w14:paraId="3CF4E195" w14:textId="77777777" w:rsidR="001C1995" w:rsidRDefault="001C1995" w:rsidP="007B2ACC">
      <w:pPr>
        <w:spacing w:after="0" w:line="360" w:lineRule="auto"/>
        <w:ind w:left="360"/>
      </w:pPr>
      <w:r>
        <w:t>Regards</w:t>
      </w:r>
    </w:p>
    <w:p w14:paraId="43F9E9AD" w14:textId="345A280D" w:rsidR="001C1995" w:rsidRDefault="001C1995" w:rsidP="007B2ACC">
      <w:pPr>
        <w:spacing w:after="0" w:line="360" w:lineRule="auto"/>
        <w:ind w:left="360"/>
      </w:pPr>
      <w:r>
        <w:t xml:space="preserve"> Dawn Group Executive Chair</w:t>
      </w:r>
    </w:p>
    <w:p w14:paraId="01BF44FB" w14:textId="21C604E3" w:rsidR="00722599" w:rsidRDefault="00722599" w:rsidP="007B2ACC">
      <w:pPr>
        <w:spacing w:after="0" w:line="360" w:lineRule="auto"/>
        <w:ind w:left="360"/>
      </w:pPr>
    </w:p>
    <w:p w14:paraId="44B638AE" w14:textId="23CAAEFA" w:rsidR="00722599" w:rsidRDefault="00722599" w:rsidP="007B2ACC">
      <w:pPr>
        <w:spacing w:after="0" w:line="360" w:lineRule="auto"/>
        <w:ind w:left="360"/>
        <w:rPr>
          <w:rFonts w:ascii="Calibri" w:hAnsi="Calibri" w:cs="Calibri"/>
        </w:rPr>
      </w:pPr>
      <w:r>
        <w:t xml:space="preserve">No questions regarding the Chair report were raised during the meeting. </w:t>
      </w:r>
    </w:p>
    <w:p w14:paraId="6BBB7BE5" w14:textId="77777777" w:rsidR="00E2739E" w:rsidRPr="007B2ACC" w:rsidRDefault="00E2739E" w:rsidP="007B2ACC">
      <w:pPr>
        <w:spacing w:after="0" w:line="360" w:lineRule="auto"/>
        <w:ind w:left="360"/>
        <w:rPr>
          <w:rFonts w:ascii="Calibri" w:hAnsi="Calibri" w:cs="Calibri"/>
        </w:rPr>
      </w:pPr>
    </w:p>
    <w:p w14:paraId="2CC62E50" w14:textId="66A4EBF8" w:rsidR="00AF1ECE" w:rsidRDefault="00AF1ECE" w:rsidP="00834F9B">
      <w:pPr>
        <w:numPr>
          <w:ilvl w:val="0"/>
          <w:numId w:val="1"/>
        </w:numPr>
        <w:spacing w:after="0" w:line="360" w:lineRule="auto"/>
        <w:rPr>
          <w:rFonts w:ascii="Calibri" w:hAnsi="Calibri" w:cs="Calibri"/>
          <w:b/>
          <w:bCs/>
        </w:rPr>
      </w:pPr>
      <w:r w:rsidRPr="00B7714A">
        <w:rPr>
          <w:rFonts w:ascii="Calibri" w:hAnsi="Calibri" w:cs="Calibri"/>
          <w:b/>
          <w:bCs/>
        </w:rPr>
        <w:t>Treasurers Report</w:t>
      </w:r>
    </w:p>
    <w:p w14:paraId="5FFD7909" w14:textId="69957419" w:rsidR="00491A07" w:rsidRDefault="00491A07" w:rsidP="00491A07">
      <w:pPr>
        <w:pStyle w:val="ListParagraph"/>
        <w:numPr>
          <w:ilvl w:val="0"/>
          <w:numId w:val="8"/>
        </w:numPr>
        <w:spacing w:after="0" w:line="360" w:lineRule="auto"/>
        <w:rPr>
          <w:rFonts w:ascii="Calibri" w:hAnsi="Calibri" w:cs="Calibri"/>
        </w:rPr>
      </w:pPr>
      <w:r>
        <w:rPr>
          <w:rFonts w:ascii="Calibri" w:hAnsi="Calibri" w:cs="Calibri"/>
          <w:b/>
          <w:bCs/>
        </w:rPr>
        <w:t>Summary</w:t>
      </w:r>
      <w:r w:rsidR="00C21E93">
        <w:rPr>
          <w:rFonts w:ascii="Calibri" w:hAnsi="Calibri" w:cs="Calibri"/>
          <w:b/>
          <w:bCs/>
        </w:rPr>
        <w:t xml:space="preserve"> </w:t>
      </w:r>
      <w:r w:rsidR="00C21E93" w:rsidRPr="00C21E93">
        <w:rPr>
          <w:rFonts w:ascii="Calibri" w:hAnsi="Calibri" w:cs="Calibri"/>
        </w:rPr>
        <w:t>(circulated prior to the meeting)</w:t>
      </w:r>
    </w:p>
    <w:p w14:paraId="7F4AE2AE" w14:textId="3C2E518F" w:rsidR="00C21E93" w:rsidRDefault="00430103" w:rsidP="00C21E93">
      <w:pPr>
        <w:pStyle w:val="ListParagraph"/>
        <w:spacing w:after="0" w:line="360" w:lineRule="auto"/>
        <w:ind w:left="1080"/>
        <w:rPr>
          <w:rFonts w:ascii="Calibri" w:hAnsi="Calibri" w:cs="Calibri"/>
        </w:rPr>
      </w:pPr>
      <w:r>
        <w:rPr>
          <w:rFonts w:ascii="Calibri" w:hAnsi="Calibri" w:cs="Calibri"/>
        </w:rPr>
        <w:t xml:space="preserve">JC summarised the </w:t>
      </w:r>
      <w:r w:rsidR="003D07A1">
        <w:rPr>
          <w:rFonts w:ascii="Calibri" w:hAnsi="Calibri" w:cs="Calibri"/>
        </w:rPr>
        <w:t xml:space="preserve">accounts to the end of July </w:t>
      </w:r>
      <w:proofErr w:type="gramStart"/>
      <w:r w:rsidR="003D07A1">
        <w:rPr>
          <w:rFonts w:ascii="Calibri" w:hAnsi="Calibri" w:cs="Calibri"/>
        </w:rPr>
        <w:t>as;</w:t>
      </w:r>
      <w:proofErr w:type="gramEnd"/>
    </w:p>
    <w:p w14:paraId="57FBB4F0" w14:textId="17554A62" w:rsidR="003D07A1" w:rsidRDefault="003D07A1" w:rsidP="00C21E93">
      <w:pPr>
        <w:pStyle w:val="ListParagraph"/>
        <w:spacing w:after="0" w:line="360" w:lineRule="auto"/>
        <w:ind w:left="1080"/>
        <w:rPr>
          <w:rFonts w:ascii="Calibri" w:hAnsi="Calibri" w:cs="Calibri"/>
        </w:rPr>
      </w:pPr>
      <w:r>
        <w:rPr>
          <w:rFonts w:ascii="Calibri" w:hAnsi="Calibri" w:cs="Calibri"/>
        </w:rPr>
        <w:t xml:space="preserve">Main account: </w:t>
      </w:r>
      <w:r w:rsidRPr="00EC368E">
        <w:rPr>
          <w:rFonts w:ascii="Calibri" w:hAnsi="Calibri" w:cs="Calibri"/>
          <w:b/>
          <w:bCs/>
        </w:rPr>
        <w:t>£3</w:t>
      </w:r>
      <w:r w:rsidR="002F3815" w:rsidRPr="00EC368E">
        <w:rPr>
          <w:rFonts w:ascii="Calibri" w:hAnsi="Calibri" w:cs="Calibri"/>
          <w:b/>
          <w:bCs/>
        </w:rPr>
        <w:t>,109</w:t>
      </w:r>
      <w:r w:rsidR="002F3815">
        <w:rPr>
          <w:rFonts w:ascii="Calibri" w:hAnsi="Calibri" w:cs="Calibri"/>
        </w:rPr>
        <w:t xml:space="preserve"> (although we owe £4,</w:t>
      </w:r>
      <w:r w:rsidR="00EC368E">
        <w:rPr>
          <w:rFonts w:ascii="Calibri" w:hAnsi="Calibri" w:cs="Calibri"/>
        </w:rPr>
        <w:t>3</w:t>
      </w:r>
      <w:r w:rsidR="002F3815">
        <w:rPr>
          <w:rFonts w:ascii="Calibri" w:hAnsi="Calibri" w:cs="Calibri"/>
        </w:rPr>
        <w:t>00 for bikes)</w:t>
      </w:r>
    </w:p>
    <w:p w14:paraId="7BD2FA9E" w14:textId="0C3035FD" w:rsidR="002F3815" w:rsidRDefault="002F3815" w:rsidP="00C21E93">
      <w:pPr>
        <w:pStyle w:val="ListParagraph"/>
        <w:spacing w:after="0" w:line="360" w:lineRule="auto"/>
        <w:ind w:left="1080"/>
        <w:rPr>
          <w:rFonts w:ascii="Calibri" w:hAnsi="Calibri" w:cs="Calibri"/>
        </w:rPr>
      </w:pPr>
      <w:r>
        <w:rPr>
          <w:rFonts w:ascii="Calibri" w:hAnsi="Calibri" w:cs="Calibri"/>
        </w:rPr>
        <w:t xml:space="preserve">Development account: </w:t>
      </w:r>
      <w:r w:rsidRPr="00EC368E">
        <w:rPr>
          <w:rFonts w:ascii="Calibri" w:hAnsi="Calibri" w:cs="Calibri"/>
          <w:b/>
          <w:bCs/>
        </w:rPr>
        <w:t>£8,785</w:t>
      </w:r>
      <w:r w:rsidR="00E36C99">
        <w:rPr>
          <w:rFonts w:ascii="Calibri" w:hAnsi="Calibri" w:cs="Calibri"/>
        </w:rPr>
        <w:t xml:space="preserve"> (bill</w:t>
      </w:r>
      <w:r w:rsidR="00427E86">
        <w:rPr>
          <w:rFonts w:ascii="Calibri" w:hAnsi="Calibri" w:cs="Calibri"/>
        </w:rPr>
        <w:t>s</w:t>
      </w:r>
      <w:r w:rsidR="00E36C99">
        <w:rPr>
          <w:rFonts w:ascii="Calibri" w:hAnsi="Calibri" w:cs="Calibri"/>
        </w:rPr>
        <w:t xml:space="preserve"> due include £7,800 for groundworks</w:t>
      </w:r>
      <w:r w:rsidR="00884B1F">
        <w:rPr>
          <w:rFonts w:ascii="Calibri" w:hAnsi="Calibri" w:cs="Calibri"/>
        </w:rPr>
        <w:t xml:space="preserve"> interim payment</w:t>
      </w:r>
      <w:r w:rsidR="006964EB">
        <w:rPr>
          <w:rFonts w:ascii="Calibri" w:hAnsi="Calibri" w:cs="Calibri"/>
        </w:rPr>
        <w:t>s</w:t>
      </w:r>
      <w:r w:rsidR="00884B1F">
        <w:rPr>
          <w:rFonts w:ascii="Calibri" w:hAnsi="Calibri" w:cs="Calibri"/>
        </w:rPr>
        <w:t xml:space="preserve"> and specialist doors)</w:t>
      </w:r>
    </w:p>
    <w:p w14:paraId="63F209E1" w14:textId="5771EB42" w:rsidR="00427E86" w:rsidRDefault="00427E86" w:rsidP="00C21E93">
      <w:pPr>
        <w:pStyle w:val="ListParagraph"/>
        <w:spacing w:after="0" w:line="360" w:lineRule="auto"/>
        <w:ind w:left="1080"/>
        <w:rPr>
          <w:rFonts w:ascii="Calibri" w:hAnsi="Calibri" w:cs="Calibri"/>
        </w:rPr>
      </w:pPr>
    </w:p>
    <w:p w14:paraId="485B19BE" w14:textId="739BF871" w:rsidR="00427E86" w:rsidRDefault="00427E86" w:rsidP="00C21E93">
      <w:pPr>
        <w:pStyle w:val="ListParagraph"/>
        <w:spacing w:after="0" w:line="360" w:lineRule="auto"/>
        <w:ind w:left="1080"/>
        <w:rPr>
          <w:rFonts w:ascii="Calibri" w:hAnsi="Calibri" w:cs="Calibri"/>
        </w:rPr>
      </w:pPr>
      <w:r>
        <w:rPr>
          <w:rFonts w:ascii="Calibri" w:hAnsi="Calibri" w:cs="Calibri"/>
        </w:rPr>
        <w:t>We therefore have a small deficit</w:t>
      </w:r>
      <w:r w:rsidR="0037634E">
        <w:rPr>
          <w:rFonts w:ascii="Calibri" w:hAnsi="Calibri" w:cs="Calibri"/>
        </w:rPr>
        <w:t>, however access to a £7,000 draw down on the loan</w:t>
      </w:r>
      <w:r w:rsidR="00086186">
        <w:rPr>
          <w:rFonts w:ascii="Calibri" w:hAnsi="Calibri" w:cs="Calibri"/>
        </w:rPr>
        <w:t>.</w:t>
      </w:r>
    </w:p>
    <w:p w14:paraId="4196FC77" w14:textId="58602CFB" w:rsidR="00086186" w:rsidRDefault="00086186" w:rsidP="00C21E93">
      <w:pPr>
        <w:pStyle w:val="ListParagraph"/>
        <w:spacing w:after="0" w:line="360" w:lineRule="auto"/>
        <w:ind w:left="1080"/>
        <w:rPr>
          <w:rFonts w:ascii="Calibri" w:hAnsi="Calibri" w:cs="Calibri"/>
        </w:rPr>
      </w:pPr>
    </w:p>
    <w:p w14:paraId="7CAA8B85" w14:textId="1F80CA8B" w:rsidR="00086186" w:rsidRDefault="00D05FD6" w:rsidP="00C21E93">
      <w:pPr>
        <w:pStyle w:val="ListParagraph"/>
        <w:spacing w:after="0" w:line="360" w:lineRule="auto"/>
        <w:ind w:left="1080"/>
        <w:rPr>
          <w:rFonts w:ascii="Calibri" w:hAnsi="Calibri" w:cs="Calibri"/>
          <w:b/>
          <w:bCs/>
        </w:rPr>
      </w:pPr>
      <w:r>
        <w:rPr>
          <w:rFonts w:ascii="Calibri" w:hAnsi="Calibri" w:cs="Calibri"/>
        </w:rPr>
        <w:t>The n</w:t>
      </w:r>
      <w:r w:rsidR="00086186">
        <w:rPr>
          <w:rFonts w:ascii="Calibri" w:hAnsi="Calibri" w:cs="Calibri"/>
        </w:rPr>
        <w:t>ext phase of the development in</w:t>
      </w:r>
      <w:r w:rsidR="00967B49">
        <w:rPr>
          <w:rFonts w:ascii="Calibri" w:hAnsi="Calibri" w:cs="Calibri"/>
        </w:rPr>
        <w:t>volve</w:t>
      </w:r>
      <w:r w:rsidR="00086186">
        <w:rPr>
          <w:rFonts w:ascii="Calibri" w:hAnsi="Calibri" w:cs="Calibri"/>
        </w:rPr>
        <w:t xml:space="preserve">s a £90,000 </w:t>
      </w:r>
      <w:r w:rsidR="0003046F">
        <w:rPr>
          <w:rFonts w:ascii="Calibri" w:hAnsi="Calibri" w:cs="Calibri"/>
        </w:rPr>
        <w:t xml:space="preserve">loan </w:t>
      </w:r>
      <w:r w:rsidR="00967B49">
        <w:rPr>
          <w:rFonts w:ascii="Calibri" w:hAnsi="Calibri" w:cs="Calibri"/>
        </w:rPr>
        <w:t>instalment</w:t>
      </w:r>
      <w:r w:rsidR="000C5A28">
        <w:rPr>
          <w:rFonts w:ascii="Calibri" w:hAnsi="Calibri" w:cs="Calibri"/>
        </w:rPr>
        <w:t xml:space="preserve"> and a £20,000 </w:t>
      </w:r>
      <w:r w:rsidR="00967B49">
        <w:rPr>
          <w:rFonts w:ascii="Calibri" w:hAnsi="Calibri" w:cs="Calibri"/>
        </w:rPr>
        <w:t>payment from the SLA</w:t>
      </w:r>
      <w:r w:rsidR="002A10EC">
        <w:rPr>
          <w:rFonts w:ascii="Calibri" w:hAnsi="Calibri" w:cs="Calibri"/>
        </w:rPr>
        <w:t xml:space="preserve"> (totalling </w:t>
      </w:r>
      <w:r w:rsidR="002A10EC" w:rsidRPr="002A10EC">
        <w:rPr>
          <w:rFonts w:ascii="Calibri" w:hAnsi="Calibri" w:cs="Calibri"/>
          <w:b/>
          <w:bCs/>
        </w:rPr>
        <w:t>£110,00</w:t>
      </w:r>
      <w:r w:rsidR="002A10EC">
        <w:rPr>
          <w:rFonts w:ascii="Calibri" w:hAnsi="Calibri" w:cs="Calibri"/>
        </w:rPr>
        <w:t>)</w:t>
      </w:r>
      <w:r w:rsidR="00967B49">
        <w:rPr>
          <w:rFonts w:ascii="Calibri" w:hAnsi="Calibri" w:cs="Calibri"/>
        </w:rPr>
        <w:t xml:space="preserve">. </w:t>
      </w:r>
      <w:r w:rsidR="0003046F">
        <w:rPr>
          <w:rFonts w:ascii="Calibri" w:hAnsi="Calibri" w:cs="Calibri"/>
        </w:rPr>
        <w:t xml:space="preserve">  Portable Offices require payment </w:t>
      </w:r>
      <w:proofErr w:type="gramStart"/>
      <w:r w:rsidR="0003046F">
        <w:rPr>
          <w:rFonts w:ascii="Calibri" w:hAnsi="Calibri" w:cs="Calibri"/>
        </w:rPr>
        <w:t xml:space="preserve">of </w:t>
      </w:r>
      <w:r w:rsidR="002A10EC">
        <w:rPr>
          <w:rFonts w:ascii="Calibri" w:hAnsi="Calibri" w:cs="Calibri"/>
        </w:rPr>
        <w:t xml:space="preserve"> </w:t>
      </w:r>
      <w:r w:rsidR="002A10EC" w:rsidRPr="006C5DF2">
        <w:rPr>
          <w:rFonts w:ascii="Calibri" w:hAnsi="Calibri" w:cs="Calibri"/>
          <w:b/>
          <w:bCs/>
        </w:rPr>
        <w:t>£</w:t>
      </w:r>
      <w:proofErr w:type="gramEnd"/>
      <w:r w:rsidR="002A10EC" w:rsidRPr="006C5DF2">
        <w:rPr>
          <w:rFonts w:ascii="Calibri" w:hAnsi="Calibri" w:cs="Calibri"/>
          <w:b/>
          <w:bCs/>
        </w:rPr>
        <w:t>100,557</w:t>
      </w:r>
      <w:r w:rsidR="002A10EC">
        <w:rPr>
          <w:rFonts w:ascii="Calibri" w:hAnsi="Calibri" w:cs="Calibri"/>
        </w:rPr>
        <w:t xml:space="preserve"> on 14</w:t>
      </w:r>
      <w:r w:rsidR="002A10EC" w:rsidRPr="002A10EC">
        <w:rPr>
          <w:rFonts w:ascii="Calibri" w:hAnsi="Calibri" w:cs="Calibri"/>
          <w:vertAlign w:val="superscript"/>
        </w:rPr>
        <w:t>th</w:t>
      </w:r>
      <w:r w:rsidR="002A10EC">
        <w:rPr>
          <w:rFonts w:ascii="Calibri" w:hAnsi="Calibri" w:cs="Calibri"/>
        </w:rPr>
        <w:t xml:space="preserve"> September</w:t>
      </w:r>
      <w:r w:rsidR="006C5DF2">
        <w:rPr>
          <w:rFonts w:ascii="Calibri" w:hAnsi="Calibri" w:cs="Calibri"/>
        </w:rPr>
        <w:t xml:space="preserve">, leaving us with a surplus of </w:t>
      </w:r>
      <w:r w:rsidR="006C5DF2" w:rsidRPr="006C5DF2">
        <w:rPr>
          <w:rFonts w:ascii="Calibri" w:hAnsi="Calibri" w:cs="Calibri"/>
          <w:b/>
          <w:bCs/>
        </w:rPr>
        <w:t>£9,000</w:t>
      </w:r>
      <w:r w:rsidR="00F572FD">
        <w:rPr>
          <w:rFonts w:ascii="Calibri" w:hAnsi="Calibri" w:cs="Calibri"/>
          <w:b/>
          <w:bCs/>
        </w:rPr>
        <w:t xml:space="preserve"> </w:t>
      </w:r>
      <w:r w:rsidR="00F572FD">
        <w:rPr>
          <w:rFonts w:ascii="Calibri" w:hAnsi="Calibri" w:cs="Calibri"/>
        </w:rPr>
        <w:t>at that point</w:t>
      </w:r>
      <w:r w:rsidR="006C5DF2" w:rsidRPr="006C5DF2">
        <w:rPr>
          <w:rFonts w:ascii="Calibri" w:hAnsi="Calibri" w:cs="Calibri"/>
          <w:b/>
          <w:bCs/>
        </w:rPr>
        <w:t>.</w:t>
      </w:r>
    </w:p>
    <w:p w14:paraId="63A5E320" w14:textId="6E073902" w:rsidR="00C9733A" w:rsidRDefault="00C9733A" w:rsidP="00C21E93">
      <w:pPr>
        <w:pStyle w:val="ListParagraph"/>
        <w:spacing w:after="0" w:line="360" w:lineRule="auto"/>
        <w:ind w:left="1080"/>
        <w:rPr>
          <w:rFonts w:ascii="Calibri" w:hAnsi="Calibri" w:cs="Calibri"/>
          <w:b/>
          <w:bCs/>
        </w:rPr>
      </w:pPr>
    </w:p>
    <w:p w14:paraId="262301A2" w14:textId="65EDF5DE" w:rsidR="00C9733A" w:rsidRPr="00004F1C" w:rsidRDefault="00C9733A" w:rsidP="00C21E93">
      <w:pPr>
        <w:pStyle w:val="ListParagraph"/>
        <w:spacing w:after="0" w:line="360" w:lineRule="auto"/>
        <w:ind w:left="1080"/>
        <w:rPr>
          <w:rFonts w:ascii="Calibri" w:hAnsi="Calibri" w:cs="Calibri"/>
        </w:rPr>
      </w:pPr>
      <w:r w:rsidRPr="00004F1C">
        <w:rPr>
          <w:rFonts w:ascii="Calibri" w:hAnsi="Calibri" w:cs="Calibri"/>
        </w:rPr>
        <w:t>The loan</w:t>
      </w:r>
      <w:r w:rsidR="004E340C" w:rsidRPr="00004F1C">
        <w:rPr>
          <w:rFonts w:ascii="Calibri" w:hAnsi="Calibri" w:cs="Calibri"/>
        </w:rPr>
        <w:t xml:space="preserve"> is over a </w:t>
      </w:r>
      <w:proofErr w:type="gramStart"/>
      <w:r w:rsidR="004E340C" w:rsidRPr="00004F1C">
        <w:rPr>
          <w:rFonts w:ascii="Calibri" w:hAnsi="Calibri" w:cs="Calibri"/>
        </w:rPr>
        <w:t>5 year</w:t>
      </w:r>
      <w:proofErr w:type="gramEnd"/>
      <w:r w:rsidR="004E340C" w:rsidRPr="00004F1C">
        <w:rPr>
          <w:rFonts w:ascii="Calibri" w:hAnsi="Calibri" w:cs="Calibri"/>
        </w:rPr>
        <w:t xml:space="preserve"> repayment plan, with the SLA covering £100,000</w:t>
      </w:r>
      <w:r w:rsidR="00011791" w:rsidRPr="00004F1C">
        <w:rPr>
          <w:rFonts w:ascii="Calibri" w:hAnsi="Calibri" w:cs="Calibri"/>
        </w:rPr>
        <w:t xml:space="preserve"> and the balance to be met with grants and fundraising.  It is therefore imperative that</w:t>
      </w:r>
      <w:r w:rsidR="001904F6" w:rsidRPr="00004F1C">
        <w:rPr>
          <w:rFonts w:ascii="Calibri" w:hAnsi="Calibri" w:cs="Calibri"/>
        </w:rPr>
        <w:t xml:space="preserve"> we engage the whole scouting family </w:t>
      </w:r>
      <w:r w:rsidR="00C700BC" w:rsidRPr="00004F1C">
        <w:rPr>
          <w:rFonts w:ascii="Calibri" w:hAnsi="Calibri" w:cs="Calibri"/>
        </w:rPr>
        <w:t>in fundraising</w:t>
      </w:r>
      <w:r w:rsidR="00BD7FDB">
        <w:rPr>
          <w:rFonts w:ascii="Calibri" w:hAnsi="Calibri" w:cs="Calibri"/>
        </w:rPr>
        <w:t xml:space="preserve"> efforts</w:t>
      </w:r>
      <w:r w:rsidR="00C700BC" w:rsidRPr="00004F1C">
        <w:rPr>
          <w:rFonts w:ascii="Calibri" w:hAnsi="Calibri" w:cs="Calibri"/>
        </w:rPr>
        <w:t xml:space="preserve">.  This will be </w:t>
      </w:r>
      <w:r w:rsidR="00004F1C" w:rsidRPr="00004F1C">
        <w:rPr>
          <w:rFonts w:ascii="Calibri" w:hAnsi="Calibri" w:cs="Calibri"/>
        </w:rPr>
        <w:t>top of the agenda in the next Executive meeting</w:t>
      </w:r>
      <w:r w:rsidR="00BD7FDB">
        <w:rPr>
          <w:rFonts w:ascii="Calibri" w:hAnsi="Calibri" w:cs="Calibri"/>
        </w:rPr>
        <w:t xml:space="preserve"> and Leaders will be set fundraising targets for each section</w:t>
      </w:r>
      <w:r w:rsidR="00004F1C" w:rsidRPr="00004F1C">
        <w:rPr>
          <w:rFonts w:ascii="Calibri" w:hAnsi="Calibri" w:cs="Calibri"/>
        </w:rPr>
        <w:t xml:space="preserve">. </w:t>
      </w:r>
      <w:r w:rsidR="00011791" w:rsidRPr="00004F1C">
        <w:rPr>
          <w:rFonts w:ascii="Calibri" w:hAnsi="Calibri" w:cs="Calibri"/>
        </w:rPr>
        <w:t xml:space="preserve"> </w:t>
      </w:r>
    </w:p>
    <w:p w14:paraId="4681F32D" w14:textId="025AF286" w:rsidR="00AD4F32" w:rsidRDefault="00AD4F32" w:rsidP="00C21E93">
      <w:pPr>
        <w:pStyle w:val="ListParagraph"/>
        <w:spacing w:after="0" w:line="360" w:lineRule="auto"/>
        <w:ind w:left="1080"/>
        <w:rPr>
          <w:rFonts w:ascii="Calibri" w:hAnsi="Calibri" w:cs="Calibri"/>
          <w:b/>
          <w:bCs/>
        </w:rPr>
      </w:pPr>
    </w:p>
    <w:p w14:paraId="7616A4BE" w14:textId="012BEA4C" w:rsidR="00AD4F32" w:rsidRPr="00FA4C6E" w:rsidRDefault="00AD4F32" w:rsidP="00C21E93">
      <w:pPr>
        <w:pStyle w:val="ListParagraph"/>
        <w:spacing w:after="0" w:line="360" w:lineRule="auto"/>
        <w:ind w:left="1080"/>
        <w:rPr>
          <w:rFonts w:ascii="Calibri" w:hAnsi="Calibri" w:cs="Calibri"/>
        </w:rPr>
      </w:pPr>
      <w:r w:rsidRPr="00FA4C6E">
        <w:rPr>
          <w:rFonts w:ascii="Calibri" w:hAnsi="Calibri" w:cs="Calibri"/>
        </w:rPr>
        <w:t>DCJ thank</w:t>
      </w:r>
      <w:r w:rsidR="00FA4C6E" w:rsidRPr="00FA4C6E">
        <w:rPr>
          <w:rFonts w:ascii="Calibri" w:hAnsi="Calibri" w:cs="Calibri"/>
        </w:rPr>
        <w:t>ed</w:t>
      </w:r>
      <w:r w:rsidRPr="00FA4C6E">
        <w:rPr>
          <w:rFonts w:ascii="Calibri" w:hAnsi="Calibri" w:cs="Calibri"/>
        </w:rPr>
        <w:t xml:space="preserve"> JC for his immense</w:t>
      </w:r>
      <w:r w:rsidR="00FA4C6E" w:rsidRPr="00FA4C6E">
        <w:rPr>
          <w:rFonts w:ascii="Calibri" w:hAnsi="Calibri" w:cs="Calibri"/>
        </w:rPr>
        <w:t xml:space="preserve"> support and </w:t>
      </w:r>
      <w:r w:rsidR="00FA4C6E">
        <w:rPr>
          <w:rFonts w:ascii="Calibri" w:hAnsi="Calibri" w:cs="Calibri"/>
        </w:rPr>
        <w:t>management</w:t>
      </w:r>
      <w:r w:rsidR="00FA4C6E" w:rsidRPr="00FA4C6E">
        <w:rPr>
          <w:rFonts w:ascii="Calibri" w:hAnsi="Calibri" w:cs="Calibri"/>
        </w:rPr>
        <w:t xml:space="preserve"> </w:t>
      </w:r>
      <w:r w:rsidR="003A5246">
        <w:rPr>
          <w:rFonts w:ascii="Calibri" w:hAnsi="Calibri" w:cs="Calibri"/>
        </w:rPr>
        <w:t xml:space="preserve">of </w:t>
      </w:r>
      <w:r w:rsidR="00FA4C6E" w:rsidRPr="00FA4C6E">
        <w:rPr>
          <w:rFonts w:ascii="Calibri" w:hAnsi="Calibri" w:cs="Calibri"/>
        </w:rPr>
        <w:t xml:space="preserve">the accounts, providing the group with a clear </w:t>
      </w:r>
      <w:r w:rsidR="00FA4C6E">
        <w:rPr>
          <w:rFonts w:ascii="Calibri" w:hAnsi="Calibri" w:cs="Calibri"/>
        </w:rPr>
        <w:t xml:space="preserve">picture of our </w:t>
      </w:r>
      <w:r w:rsidR="003A5246">
        <w:rPr>
          <w:rFonts w:ascii="Calibri" w:hAnsi="Calibri" w:cs="Calibri"/>
        </w:rPr>
        <w:t xml:space="preserve">financial </w:t>
      </w:r>
      <w:r w:rsidR="00FA4C6E">
        <w:rPr>
          <w:rFonts w:ascii="Calibri" w:hAnsi="Calibri" w:cs="Calibri"/>
        </w:rPr>
        <w:t>position.</w:t>
      </w:r>
    </w:p>
    <w:p w14:paraId="54853B5C" w14:textId="77777777" w:rsidR="00F572FD" w:rsidRPr="00C21E93" w:rsidRDefault="00F572FD" w:rsidP="00C21E93">
      <w:pPr>
        <w:pStyle w:val="ListParagraph"/>
        <w:spacing w:after="0" w:line="360" w:lineRule="auto"/>
        <w:ind w:left="1080"/>
        <w:rPr>
          <w:rFonts w:ascii="Calibri" w:hAnsi="Calibri" w:cs="Calibri"/>
        </w:rPr>
      </w:pPr>
    </w:p>
    <w:p w14:paraId="40F1CD5E" w14:textId="22567CC2" w:rsidR="00491A07" w:rsidRDefault="00491A07" w:rsidP="00491A07">
      <w:pPr>
        <w:pStyle w:val="ListParagraph"/>
        <w:numPr>
          <w:ilvl w:val="0"/>
          <w:numId w:val="8"/>
        </w:numPr>
        <w:spacing w:after="0" w:line="360" w:lineRule="auto"/>
        <w:rPr>
          <w:rFonts w:ascii="Calibri" w:hAnsi="Calibri" w:cs="Calibri"/>
        </w:rPr>
      </w:pPr>
      <w:r>
        <w:rPr>
          <w:rFonts w:ascii="Calibri" w:hAnsi="Calibri" w:cs="Calibri"/>
          <w:b/>
          <w:bCs/>
        </w:rPr>
        <w:t>Financial p</w:t>
      </w:r>
      <w:r w:rsidR="00277B57">
        <w:rPr>
          <w:rFonts w:ascii="Calibri" w:hAnsi="Calibri" w:cs="Calibri"/>
          <w:b/>
          <w:bCs/>
        </w:rPr>
        <w:t>olicy</w:t>
      </w:r>
      <w:r>
        <w:rPr>
          <w:rFonts w:ascii="Calibri" w:hAnsi="Calibri" w:cs="Calibri"/>
          <w:b/>
          <w:bCs/>
        </w:rPr>
        <w:t xml:space="preserve"> 2020</w:t>
      </w:r>
      <w:r w:rsidR="00F572FD">
        <w:rPr>
          <w:rFonts w:ascii="Calibri" w:hAnsi="Calibri" w:cs="Calibri"/>
          <w:b/>
          <w:bCs/>
        </w:rPr>
        <w:t xml:space="preserve"> </w:t>
      </w:r>
      <w:r w:rsidR="00F572FD" w:rsidRPr="00AD4F32">
        <w:rPr>
          <w:rFonts w:ascii="Calibri" w:hAnsi="Calibri" w:cs="Calibri"/>
        </w:rPr>
        <w:t>(circulated prior to the meeting)</w:t>
      </w:r>
    </w:p>
    <w:p w14:paraId="6AFCF04C" w14:textId="0E3FEAC0" w:rsidR="002D32FC" w:rsidRDefault="002D32FC" w:rsidP="002D32FC">
      <w:pPr>
        <w:pStyle w:val="ListParagraph"/>
        <w:spacing w:after="0" w:line="360" w:lineRule="auto"/>
        <w:ind w:left="1080"/>
        <w:rPr>
          <w:rFonts w:ascii="Calibri" w:hAnsi="Calibri" w:cs="Calibri"/>
        </w:rPr>
      </w:pPr>
      <w:r w:rsidRPr="002D32FC">
        <w:rPr>
          <w:rFonts w:ascii="Calibri" w:hAnsi="Calibri" w:cs="Calibri"/>
        </w:rPr>
        <w:t>AAD</w:t>
      </w:r>
      <w:r>
        <w:rPr>
          <w:rFonts w:ascii="Calibri" w:hAnsi="Calibri" w:cs="Calibri"/>
        </w:rPr>
        <w:t xml:space="preserve"> introduced the Financial Policy</w:t>
      </w:r>
      <w:r w:rsidR="007D5A6A">
        <w:rPr>
          <w:rFonts w:ascii="Calibri" w:hAnsi="Calibri" w:cs="Calibri"/>
        </w:rPr>
        <w:t xml:space="preserve"> which is in place to meet grant funding criteria and </w:t>
      </w:r>
      <w:r w:rsidR="0055228B">
        <w:rPr>
          <w:rFonts w:ascii="Calibri" w:hAnsi="Calibri" w:cs="Calibri"/>
        </w:rPr>
        <w:t xml:space="preserve">incorporates the Social Fund. </w:t>
      </w:r>
    </w:p>
    <w:p w14:paraId="451D8A96" w14:textId="195A773C" w:rsidR="0055228B" w:rsidRDefault="0055228B" w:rsidP="002D32FC">
      <w:pPr>
        <w:pStyle w:val="ListParagraph"/>
        <w:spacing w:after="0" w:line="360" w:lineRule="auto"/>
        <w:ind w:left="1080"/>
        <w:rPr>
          <w:rFonts w:ascii="Calibri" w:hAnsi="Calibri" w:cs="Calibri"/>
        </w:rPr>
      </w:pPr>
    </w:p>
    <w:p w14:paraId="3E9CEB00" w14:textId="6C9E09FD" w:rsidR="0055228B" w:rsidRPr="002D32FC" w:rsidRDefault="0055228B" w:rsidP="002D32FC">
      <w:pPr>
        <w:pStyle w:val="ListParagraph"/>
        <w:spacing w:after="0" w:line="360" w:lineRule="auto"/>
        <w:ind w:left="1080"/>
        <w:rPr>
          <w:rFonts w:ascii="Calibri" w:hAnsi="Calibri" w:cs="Calibri"/>
        </w:rPr>
      </w:pPr>
      <w:r>
        <w:rPr>
          <w:rFonts w:ascii="Calibri" w:hAnsi="Calibri" w:cs="Calibri"/>
        </w:rPr>
        <w:t>A show of hands from the Executive</w:t>
      </w:r>
      <w:r w:rsidR="00315E9E">
        <w:rPr>
          <w:rFonts w:ascii="Calibri" w:hAnsi="Calibri" w:cs="Calibri"/>
        </w:rPr>
        <w:t xml:space="preserve"> (all of which </w:t>
      </w:r>
      <w:r w:rsidR="00FA3980">
        <w:rPr>
          <w:rFonts w:ascii="Calibri" w:hAnsi="Calibri" w:cs="Calibri"/>
        </w:rPr>
        <w:t>we</w:t>
      </w:r>
      <w:r w:rsidR="00315E9E">
        <w:rPr>
          <w:rFonts w:ascii="Calibri" w:hAnsi="Calibri" w:cs="Calibri"/>
        </w:rPr>
        <w:t xml:space="preserve">re in attendance) approved the policy at this meeting.  </w:t>
      </w:r>
    </w:p>
    <w:p w14:paraId="2590AC7B" w14:textId="77777777" w:rsidR="00F572FD" w:rsidRPr="009F7DF9" w:rsidRDefault="00F572FD" w:rsidP="009F7DF9">
      <w:pPr>
        <w:spacing w:after="0" w:line="360" w:lineRule="auto"/>
        <w:rPr>
          <w:rFonts w:ascii="Calibri" w:hAnsi="Calibri" w:cs="Calibri"/>
        </w:rPr>
      </w:pPr>
    </w:p>
    <w:p w14:paraId="6EEC02CE" w14:textId="627BBC51" w:rsidR="008715DB" w:rsidRDefault="008715DB" w:rsidP="00834F9B">
      <w:pPr>
        <w:numPr>
          <w:ilvl w:val="0"/>
          <w:numId w:val="1"/>
        </w:numPr>
        <w:spacing w:after="0" w:line="360" w:lineRule="auto"/>
        <w:rPr>
          <w:rFonts w:ascii="Calibri" w:hAnsi="Calibri" w:cs="Calibri"/>
          <w:b/>
          <w:bCs/>
        </w:rPr>
      </w:pPr>
      <w:r w:rsidRPr="00B7714A">
        <w:rPr>
          <w:rFonts w:ascii="Calibri" w:hAnsi="Calibri" w:cs="Calibri"/>
          <w:b/>
          <w:bCs/>
        </w:rPr>
        <w:t>HQ Development Update</w:t>
      </w:r>
    </w:p>
    <w:p w14:paraId="48DBE584" w14:textId="3BA37553" w:rsidR="009F7DF9" w:rsidRDefault="009F7DF9" w:rsidP="009F7DF9">
      <w:pPr>
        <w:spacing w:after="0" w:line="360" w:lineRule="auto"/>
        <w:ind w:left="360"/>
        <w:rPr>
          <w:rFonts w:ascii="Calibri" w:hAnsi="Calibri" w:cs="Calibri"/>
        </w:rPr>
      </w:pPr>
      <w:r w:rsidRPr="009F7DF9">
        <w:rPr>
          <w:rFonts w:ascii="Calibri" w:hAnsi="Calibri" w:cs="Calibri"/>
        </w:rPr>
        <w:t>AAD</w:t>
      </w:r>
      <w:r>
        <w:rPr>
          <w:rFonts w:ascii="Calibri" w:hAnsi="Calibri" w:cs="Calibri"/>
        </w:rPr>
        <w:t xml:space="preserve"> </w:t>
      </w:r>
      <w:r w:rsidR="00CB3BD1">
        <w:rPr>
          <w:rFonts w:ascii="Calibri" w:hAnsi="Calibri" w:cs="Calibri"/>
        </w:rPr>
        <w:t>advised we are taking delivery of the new modular build scout building on 20</w:t>
      </w:r>
      <w:r w:rsidR="00CB3BD1" w:rsidRPr="00CB3BD1">
        <w:rPr>
          <w:rFonts w:ascii="Calibri" w:hAnsi="Calibri" w:cs="Calibri"/>
          <w:vertAlign w:val="superscript"/>
        </w:rPr>
        <w:t>th</w:t>
      </w:r>
      <w:r w:rsidR="00CB3BD1">
        <w:rPr>
          <w:rFonts w:ascii="Calibri" w:hAnsi="Calibri" w:cs="Calibri"/>
        </w:rPr>
        <w:t xml:space="preserve"> September, over 2 days.</w:t>
      </w:r>
      <w:r w:rsidR="00457BBD">
        <w:rPr>
          <w:rFonts w:ascii="Calibri" w:hAnsi="Calibri" w:cs="Calibri"/>
        </w:rPr>
        <w:t xml:space="preserve">  </w:t>
      </w:r>
      <w:proofErr w:type="gramStart"/>
      <w:r w:rsidR="00457BBD">
        <w:rPr>
          <w:rFonts w:ascii="Calibri" w:hAnsi="Calibri" w:cs="Calibri"/>
        </w:rPr>
        <w:t>Following that, there</w:t>
      </w:r>
      <w:proofErr w:type="gramEnd"/>
      <w:r w:rsidR="00457BBD">
        <w:rPr>
          <w:rFonts w:ascii="Calibri" w:hAnsi="Calibri" w:cs="Calibri"/>
        </w:rPr>
        <w:t xml:space="preserve"> will be a 2-3 week fit </w:t>
      </w:r>
      <w:r w:rsidR="00286105">
        <w:rPr>
          <w:rFonts w:ascii="Calibri" w:hAnsi="Calibri" w:cs="Calibri"/>
        </w:rPr>
        <w:t xml:space="preserve">out </w:t>
      </w:r>
      <w:r w:rsidR="00457BBD">
        <w:rPr>
          <w:rFonts w:ascii="Calibri" w:hAnsi="Calibri" w:cs="Calibri"/>
        </w:rPr>
        <w:t>on site before we take possession</w:t>
      </w:r>
      <w:r w:rsidR="00237D7F">
        <w:rPr>
          <w:rFonts w:ascii="Calibri" w:hAnsi="Calibri" w:cs="Calibri"/>
        </w:rPr>
        <w:t xml:space="preserve"> when help will be needed to complete tasks such as decorating. </w:t>
      </w:r>
    </w:p>
    <w:p w14:paraId="1B40EC02" w14:textId="24AABB74" w:rsidR="002A2D5C" w:rsidRDefault="002A2D5C" w:rsidP="009F7DF9">
      <w:pPr>
        <w:spacing w:after="0" w:line="360" w:lineRule="auto"/>
        <w:ind w:left="360"/>
        <w:rPr>
          <w:rFonts w:ascii="Calibri" w:hAnsi="Calibri" w:cs="Calibri"/>
        </w:rPr>
      </w:pPr>
    </w:p>
    <w:p w14:paraId="615B325D" w14:textId="2490FCC4" w:rsidR="00861F2E" w:rsidRDefault="002A2D5C" w:rsidP="00861F2E">
      <w:pPr>
        <w:spacing w:after="0" w:line="360" w:lineRule="auto"/>
        <w:ind w:left="360"/>
        <w:rPr>
          <w:rFonts w:ascii="Calibri" w:hAnsi="Calibri" w:cs="Calibri"/>
        </w:rPr>
      </w:pPr>
      <w:r>
        <w:rPr>
          <w:rFonts w:ascii="Calibri" w:hAnsi="Calibri" w:cs="Calibri"/>
        </w:rPr>
        <w:t>There has been much work achieved prior to the delivery with groundworks</w:t>
      </w:r>
      <w:r w:rsidR="0000428C">
        <w:rPr>
          <w:rFonts w:ascii="Calibri" w:hAnsi="Calibri" w:cs="Calibri"/>
        </w:rPr>
        <w:t>, septic tank, electricity supply and finding a water connection</w:t>
      </w:r>
      <w:r w:rsidR="00272E8E">
        <w:rPr>
          <w:rFonts w:ascii="Calibri" w:hAnsi="Calibri" w:cs="Calibri"/>
        </w:rPr>
        <w:t xml:space="preserve"> of which MK and JC have spent many hours at site</w:t>
      </w:r>
      <w:r w:rsidR="00B944D0">
        <w:rPr>
          <w:rFonts w:ascii="Calibri" w:hAnsi="Calibri" w:cs="Calibri"/>
        </w:rPr>
        <w:t xml:space="preserve"> working and meeting contractors</w:t>
      </w:r>
      <w:r w:rsidR="00272E8E">
        <w:rPr>
          <w:rFonts w:ascii="Calibri" w:hAnsi="Calibri" w:cs="Calibri"/>
        </w:rPr>
        <w:t xml:space="preserve">. </w:t>
      </w:r>
    </w:p>
    <w:p w14:paraId="12E41D0D" w14:textId="6719BC57" w:rsidR="000F1C8A" w:rsidRDefault="000F1C8A" w:rsidP="00861F2E">
      <w:pPr>
        <w:spacing w:after="0" w:line="360" w:lineRule="auto"/>
        <w:ind w:left="360"/>
        <w:rPr>
          <w:rFonts w:ascii="Calibri" w:hAnsi="Calibri" w:cs="Calibri"/>
        </w:rPr>
      </w:pPr>
      <w:r>
        <w:rPr>
          <w:rFonts w:ascii="Calibri" w:hAnsi="Calibri" w:cs="Calibri"/>
        </w:rPr>
        <w:t xml:space="preserve"> </w:t>
      </w:r>
    </w:p>
    <w:p w14:paraId="52E2091D" w14:textId="5FE115E5" w:rsidR="00272E8E" w:rsidRDefault="00272E8E" w:rsidP="009F7DF9">
      <w:pPr>
        <w:spacing w:after="0" w:line="360" w:lineRule="auto"/>
        <w:ind w:left="360"/>
        <w:rPr>
          <w:rFonts w:ascii="Calibri" w:hAnsi="Calibri" w:cs="Calibri"/>
        </w:rPr>
      </w:pPr>
      <w:r>
        <w:rPr>
          <w:rFonts w:ascii="Calibri" w:hAnsi="Calibri" w:cs="Calibri"/>
        </w:rPr>
        <w:t xml:space="preserve">The new </w:t>
      </w:r>
      <w:r w:rsidR="001A135D">
        <w:rPr>
          <w:rFonts w:ascii="Calibri" w:hAnsi="Calibri" w:cs="Calibri"/>
        </w:rPr>
        <w:t>housing</w:t>
      </w:r>
      <w:r>
        <w:rPr>
          <w:rFonts w:ascii="Calibri" w:hAnsi="Calibri" w:cs="Calibri"/>
        </w:rPr>
        <w:t xml:space="preserve"> development adjacent to our site ha</w:t>
      </w:r>
      <w:r w:rsidR="00B944D0">
        <w:rPr>
          <w:rFonts w:ascii="Calibri" w:hAnsi="Calibri" w:cs="Calibri"/>
        </w:rPr>
        <w:t>s</w:t>
      </w:r>
      <w:r>
        <w:rPr>
          <w:rFonts w:ascii="Calibri" w:hAnsi="Calibri" w:cs="Calibri"/>
        </w:rPr>
        <w:t xml:space="preserve"> begun</w:t>
      </w:r>
      <w:r w:rsidR="001A135D">
        <w:rPr>
          <w:rFonts w:ascii="Calibri" w:hAnsi="Calibri" w:cs="Calibri"/>
        </w:rPr>
        <w:t xml:space="preserve"> and scheduled to be ready </w:t>
      </w:r>
      <w:proofErr w:type="spellStart"/>
      <w:r w:rsidR="001A135D">
        <w:rPr>
          <w:rFonts w:ascii="Calibri" w:hAnsi="Calibri" w:cs="Calibri"/>
        </w:rPr>
        <w:t>mid 2022</w:t>
      </w:r>
      <w:proofErr w:type="spellEnd"/>
      <w:r w:rsidR="001A135D">
        <w:rPr>
          <w:rFonts w:ascii="Calibri" w:hAnsi="Calibri" w:cs="Calibri"/>
        </w:rPr>
        <w:t xml:space="preserve">, when we will be able to use the access road. </w:t>
      </w:r>
    </w:p>
    <w:p w14:paraId="259DCF28" w14:textId="3220E742" w:rsidR="00861F2E" w:rsidRDefault="00861F2E" w:rsidP="009F7DF9">
      <w:pPr>
        <w:spacing w:after="0" w:line="360" w:lineRule="auto"/>
        <w:ind w:left="360"/>
        <w:rPr>
          <w:rFonts w:ascii="Calibri" w:hAnsi="Calibri" w:cs="Calibri"/>
        </w:rPr>
      </w:pPr>
    </w:p>
    <w:p w14:paraId="33548B85" w14:textId="3B0BEFC2" w:rsidR="00861F2E" w:rsidRDefault="00861F2E" w:rsidP="009F7DF9">
      <w:pPr>
        <w:spacing w:after="0" w:line="360" w:lineRule="auto"/>
        <w:ind w:left="360"/>
        <w:rPr>
          <w:rFonts w:ascii="Calibri" w:hAnsi="Calibri" w:cs="Calibri"/>
        </w:rPr>
      </w:pPr>
      <w:r>
        <w:rPr>
          <w:rFonts w:ascii="Calibri" w:hAnsi="Calibri" w:cs="Calibri"/>
        </w:rPr>
        <w:t xml:space="preserve">Scouting </w:t>
      </w:r>
      <w:r w:rsidR="00B944D0">
        <w:rPr>
          <w:rFonts w:ascii="Calibri" w:hAnsi="Calibri" w:cs="Calibri"/>
        </w:rPr>
        <w:t xml:space="preserve">in the new building </w:t>
      </w:r>
      <w:r>
        <w:rPr>
          <w:rFonts w:ascii="Calibri" w:hAnsi="Calibri" w:cs="Calibri"/>
        </w:rPr>
        <w:t>should be able to start</w:t>
      </w:r>
      <w:r w:rsidR="00DD0166">
        <w:rPr>
          <w:rFonts w:ascii="Calibri" w:hAnsi="Calibri" w:cs="Calibri"/>
        </w:rPr>
        <w:t xml:space="preserve"> </w:t>
      </w:r>
      <w:proofErr w:type="spellStart"/>
      <w:r w:rsidR="00DD0166">
        <w:rPr>
          <w:rFonts w:ascii="Calibri" w:hAnsi="Calibri" w:cs="Calibri"/>
        </w:rPr>
        <w:t>mid October</w:t>
      </w:r>
      <w:proofErr w:type="spellEnd"/>
      <w:r w:rsidR="00DD0166">
        <w:rPr>
          <w:rFonts w:ascii="Calibri" w:hAnsi="Calibri" w:cs="Calibri"/>
        </w:rPr>
        <w:t xml:space="preserve"> and the Trust </w:t>
      </w:r>
      <w:r w:rsidR="0017271D">
        <w:rPr>
          <w:rFonts w:ascii="Calibri" w:hAnsi="Calibri" w:cs="Calibri"/>
        </w:rPr>
        <w:t xml:space="preserve">accessing </w:t>
      </w:r>
      <w:r w:rsidR="00DD0166">
        <w:rPr>
          <w:rFonts w:ascii="Calibri" w:hAnsi="Calibri" w:cs="Calibri"/>
        </w:rPr>
        <w:t xml:space="preserve">from early November. </w:t>
      </w:r>
    </w:p>
    <w:p w14:paraId="7A2090AC" w14:textId="4E5B1902" w:rsidR="00863195" w:rsidRDefault="00863195" w:rsidP="009F7DF9">
      <w:pPr>
        <w:spacing w:after="0" w:line="360" w:lineRule="auto"/>
        <w:ind w:left="360"/>
        <w:rPr>
          <w:rFonts w:ascii="Calibri" w:hAnsi="Calibri" w:cs="Calibri"/>
        </w:rPr>
      </w:pPr>
    </w:p>
    <w:p w14:paraId="17DB4BC1" w14:textId="4A1136A1" w:rsidR="00863195" w:rsidRDefault="00863195" w:rsidP="009F7DF9">
      <w:pPr>
        <w:spacing w:after="0" w:line="360" w:lineRule="auto"/>
        <w:ind w:left="360"/>
        <w:rPr>
          <w:rFonts w:ascii="Calibri" w:hAnsi="Calibri" w:cs="Calibri"/>
        </w:rPr>
      </w:pPr>
      <w:r>
        <w:rPr>
          <w:rFonts w:ascii="Calibri" w:hAnsi="Calibri" w:cs="Calibri"/>
        </w:rPr>
        <w:t xml:space="preserve">Grant applications continue.  We have recently been successful in securing </w:t>
      </w:r>
      <w:r w:rsidR="0017271D">
        <w:rPr>
          <w:rFonts w:ascii="Calibri" w:hAnsi="Calibri" w:cs="Calibri"/>
        </w:rPr>
        <w:t xml:space="preserve">a </w:t>
      </w:r>
      <w:r>
        <w:rPr>
          <w:rFonts w:ascii="Calibri" w:hAnsi="Calibri" w:cs="Calibri"/>
        </w:rPr>
        <w:t>£2,</w:t>
      </w:r>
      <w:r w:rsidR="00B17BCF">
        <w:rPr>
          <w:rFonts w:ascii="Calibri" w:hAnsi="Calibri" w:cs="Calibri"/>
        </w:rPr>
        <w:t>5</w:t>
      </w:r>
      <w:r>
        <w:rPr>
          <w:rFonts w:ascii="Calibri" w:hAnsi="Calibri" w:cs="Calibri"/>
        </w:rPr>
        <w:t>00</w:t>
      </w:r>
      <w:r w:rsidR="00B17BCF">
        <w:rPr>
          <w:rFonts w:ascii="Calibri" w:hAnsi="Calibri" w:cs="Calibri"/>
        </w:rPr>
        <w:t xml:space="preserve"> Community Restart Covid Grant to equip the medical room and provide hand sanitisers</w:t>
      </w:r>
      <w:r w:rsidR="00A077B1">
        <w:rPr>
          <w:rFonts w:ascii="Calibri" w:hAnsi="Calibri" w:cs="Calibri"/>
        </w:rPr>
        <w:t xml:space="preserve"> &amp; sinks, including an outside wash area.</w:t>
      </w:r>
    </w:p>
    <w:p w14:paraId="6228A020" w14:textId="4B93DFC3" w:rsidR="00A077B1" w:rsidRDefault="00A077B1" w:rsidP="009F7DF9">
      <w:pPr>
        <w:spacing w:after="0" w:line="360" w:lineRule="auto"/>
        <w:ind w:left="360"/>
        <w:rPr>
          <w:rFonts w:ascii="Calibri" w:hAnsi="Calibri" w:cs="Calibri"/>
        </w:rPr>
      </w:pPr>
    </w:p>
    <w:p w14:paraId="02FC2A83" w14:textId="09E5A135" w:rsidR="00A077B1" w:rsidRDefault="00A077B1" w:rsidP="009F7DF9">
      <w:pPr>
        <w:spacing w:after="0" w:line="360" w:lineRule="auto"/>
        <w:ind w:left="360"/>
        <w:rPr>
          <w:rFonts w:ascii="Calibri" w:hAnsi="Calibri" w:cs="Calibri"/>
        </w:rPr>
      </w:pPr>
      <w:r>
        <w:rPr>
          <w:rFonts w:ascii="Calibri" w:hAnsi="Calibri" w:cs="Calibri"/>
        </w:rPr>
        <w:t>AAD is meet</w:t>
      </w:r>
      <w:r w:rsidR="0017271D">
        <w:rPr>
          <w:rFonts w:ascii="Calibri" w:hAnsi="Calibri" w:cs="Calibri"/>
        </w:rPr>
        <w:t>ing</w:t>
      </w:r>
      <w:r>
        <w:rPr>
          <w:rFonts w:ascii="Calibri" w:hAnsi="Calibri" w:cs="Calibri"/>
        </w:rPr>
        <w:t xml:space="preserve"> </w:t>
      </w:r>
      <w:r w:rsidR="00790ADF">
        <w:rPr>
          <w:rFonts w:ascii="Calibri" w:hAnsi="Calibri" w:cs="Calibri"/>
        </w:rPr>
        <w:t xml:space="preserve">Mid Suffolk &amp; </w:t>
      </w:r>
      <w:proofErr w:type="spellStart"/>
      <w:r w:rsidR="00790ADF">
        <w:rPr>
          <w:rFonts w:ascii="Calibri" w:hAnsi="Calibri" w:cs="Calibri"/>
        </w:rPr>
        <w:t>Bab</w:t>
      </w:r>
      <w:r w:rsidR="00657056">
        <w:rPr>
          <w:rFonts w:ascii="Calibri" w:hAnsi="Calibri" w:cs="Calibri"/>
        </w:rPr>
        <w:t>e</w:t>
      </w:r>
      <w:r w:rsidR="00790ADF">
        <w:rPr>
          <w:rFonts w:ascii="Calibri" w:hAnsi="Calibri" w:cs="Calibri"/>
        </w:rPr>
        <w:t>rgh</w:t>
      </w:r>
      <w:proofErr w:type="spellEnd"/>
      <w:r w:rsidR="00790ADF">
        <w:rPr>
          <w:rFonts w:ascii="Calibri" w:hAnsi="Calibri" w:cs="Calibri"/>
        </w:rPr>
        <w:t xml:space="preserve"> Council on site in the morning to discuss funding for the Coach House</w:t>
      </w:r>
      <w:r w:rsidR="00BA7668">
        <w:rPr>
          <w:rFonts w:ascii="Calibri" w:hAnsi="Calibri" w:cs="Calibri"/>
        </w:rPr>
        <w:t>.</w:t>
      </w:r>
    </w:p>
    <w:p w14:paraId="7AD28F52" w14:textId="7AD13426" w:rsidR="00BA7668" w:rsidRDefault="00BA7668" w:rsidP="009F7DF9">
      <w:pPr>
        <w:spacing w:after="0" w:line="360" w:lineRule="auto"/>
        <w:ind w:left="360"/>
        <w:rPr>
          <w:rFonts w:ascii="Calibri" w:hAnsi="Calibri" w:cs="Calibri"/>
        </w:rPr>
      </w:pPr>
    </w:p>
    <w:p w14:paraId="46CA7D48" w14:textId="726C7334" w:rsidR="00BA7668" w:rsidRDefault="00BA7668" w:rsidP="009F7DF9">
      <w:pPr>
        <w:spacing w:after="0" w:line="360" w:lineRule="auto"/>
        <w:ind w:left="360"/>
        <w:rPr>
          <w:rFonts w:ascii="Calibri" w:hAnsi="Calibri" w:cs="Calibri"/>
        </w:rPr>
      </w:pPr>
      <w:r>
        <w:rPr>
          <w:rFonts w:ascii="Calibri" w:hAnsi="Calibri" w:cs="Calibri"/>
        </w:rPr>
        <w:t>DCJ has been looking into Government funding for modular scout hut</w:t>
      </w:r>
      <w:r w:rsidR="00AE2EF5">
        <w:rPr>
          <w:rFonts w:ascii="Calibri" w:hAnsi="Calibri" w:cs="Calibri"/>
        </w:rPr>
        <w:t xml:space="preserve">s and AAD has completed the application. </w:t>
      </w:r>
    </w:p>
    <w:p w14:paraId="458C8402" w14:textId="3AB10CC8" w:rsidR="00EE1190" w:rsidRDefault="00EE1190" w:rsidP="009F7DF9">
      <w:pPr>
        <w:spacing w:after="0" w:line="360" w:lineRule="auto"/>
        <w:ind w:left="360"/>
        <w:rPr>
          <w:rFonts w:ascii="Calibri" w:hAnsi="Calibri" w:cs="Calibri"/>
        </w:rPr>
      </w:pPr>
    </w:p>
    <w:p w14:paraId="35441625" w14:textId="0B40E5AF" w:rsidR="00EE1190" w:rsidRDefault="00EE1190" w:rsidP="009F7DF9">
      <w:pPr>
        <w:spacing w:after="0" w:line="360" w:lineRule="auto"/>
        <w:ind w:left="360"/>
        <w:rPr>
          <w:rFonts w:ascii="Calibri" w:hAnsi="Calibri" w:cs="Calibri"/>
        </w:rPr>
      </w:pPr>
      <w:r>
        <w:rPr>
          <w:rFonts w:ascii="Calibri" w:hAnsi="Calibri" w:cs="Calibri"/>
        </w:rPr>
        <w:t xml:space="preserve">Gifts in kind received </w:t>
      </w:r>
      <w:proofErr w:type="gramStart"/>
      <w:r>
        <w:rPr>
          <w:rFonts w:ascii="Calibri" w:hAnsi="Calibri" w:cs="Calibri"/>
        </w:rPr>
        <w:t>include</w:t>
      </w:r>
      <w:r w:rsidR="00730BC6">
        <w:rPr>
          <w:rFonts w:ascii="Calibri" w:hAnsi="Calibri" w:cs="Calibri"/>
        </w:rPr>
        <w:t>;</w:t>
      </w:r>
      <w:proofErr w:type="gramEnd"/>
    </w:p>
    <w:p w14:paraId="53B8216C" w14:textId="7B748E6A" w:rsidR="00730BC6" w:rsidRDefault="00730BC6" w:rsidP="009F7DF9">
      <w:pPr>
        <w:spacing w:after="0" w:line="360" w:lineRule="auto"/>
        <w:ind w:left="360"/>
        <w:rPr>
          <w:rFonts w:ascii="Calibri" w:hAnsi="Calibri" w:cs="Calibri"/>
        </w:rPr>
      </w:pPr>
      <w:r>
        <w:rPr>
          <w:rFonts w:ascii="Calibri" w:hAnsi="Calibri" w:cs="Calibri"/>
        </w:rPr>
        <w:t>BT – racking &amp; storage units</w:t>
      </w:r>
    </w:p>
    <w:p w14:paraId="41886CB9" w14:textId="14FEA241" w:rsidR="00730BC6" w:rsidRDefault="00730BC6" w:rsidP="009F7DF9">
      <w:pPr>
        <w:spacing w:after="0" w:line="360" w:lineRule="auto"/>
        <w:ind w:left="360"/>
        <w:rPr>
          <w:rFonts w:ascii="Calibri" w:hAnsi="Calibri" w:cs="Calibri"/>
        </w:rPr>
      </w:pPr>
      <w:r>
        <w:rPr>
          <w:rFonts w:ascii="Calibri" w:hAnsi="Calibri" w:cs="Calibri"/>
        </w:rPr>
        <w:t>IT – Clevertouch screen</w:t>
      </w:r>
    </w:p>
    <w:p w14:paraId="07A356B5" w14:textId="1F4DE8CC" w:rsidR="00E460F0" w:rsidRDefault="00E460F0" w:rsidP="009F7DF9">
      <w:pPr>
        <w:spacing w:after="0" w:line="360" w:lineRule="auto"/>
        <w:ind w:left="360"/>
        <w:rPr>
          <w:rFonts w:ascii="Calibri" w:hAnsi="Calibri" w:cs="Calibri"/>
        </w:rPr>
      </w:pPr>
      <w:r>
        <w:rPr>
          <w:rFonts w:ascii="Calibri" w:hAnsi="Calibri" w:cs="Calibri"/>
        </w:rPr>
        <w:t>SCC agreed for AAD to have a nearly new kitchen from a closing down school.</w:t>
      </w:r>
    </w:p>
    <w:p w14:paraId="0AE8ADF5" w14:textId="2F01128E" w:rsidR="003C4C41" w:rsidRDefault="003C4C41" w:rsidP="009F7DF9">
      <w:pPr>
        <w:spacing w:after="0" w:line="360" w:lineRule="auto"/>
        <w:ind w:left="360"/>
        <w:rPr>
          <w:rFonts w:ascii="Calibri" w:hAnsi="Calibri" w:cs="Calibri"/>
        </w:rPr>
      </w:pPr>
      <w:proofErr w:type="spellStart"/>
      <w:r>
        <w:rPr>
          <w:rFonts w:ascii="Calibri" w:hAnsi="Calibri" w:cs="Calibri"/>
        </w:rPr>
        <w:lastRenderedPageBreak/>
        <w:t>Adnams</w:t>
      </w:r>
      <w:proofErr w:type="spellEnd"/>
      <w:r>
        <w:rPr>
          <w:rFonts w:ascii="Calibri" w:hAnsi="Calibri" w:cs="Calibri"/>
        </w:rPr>
        <w:t xml:space="preserve"> – hopefully the rest of the kitchen equipment</w:t>
      </w:r>
    </w:p>
    <w:p w14:paraId="053C191F" w14:textId="77777777" w:rsidR="00861F2E" w:rsidRPr="009F7DF9" w:rsidRDefault="00861F2E" w:rsidP="009F7DF9">
      <w:pPr>
        <w:spacing w:after="0" w:line="360" w:lineRule="auto"/>
        <w:ind w:left="360"/>
        <w:rPr>
          <w:rFonts w:ascii="Calibri" w:hAnsi="Calibri" w:cs="Calibri"/>
        </w:rPr>
      </w:pPr>
    </w:p>
    <w:p w14:paraId="10A29CF3" w14:textId="47B05F1B" w:rsidR="008715DB" w:rsidRPr="00B7714A" w:rsidRDefault="008715DB" w:rsidP="00834F9B">
      <w:pPr>
        <w:numPr>
          <w:ilvl w:val="0"/>
          <w:numId w:val="1"/>
        </w:numPr>
        <w:spacing w:after="0" w:line="360" w:lineRule="auto"/>
        <w:rPr>
          <w:rFonts w:ascii="Calibri" w:hAnsi="Calibri" w:cs="Calibri"/>
          <w:b/>
          <w:bCs/>
        </w:rPr>
      </w:pPr>
      <w:r w:rsidRPr="00B7714A">
        <w:rPr>
          <w:rFonts w:ascii="Calibri" w:hAnsi="Calibri" w:cs="Calibri"/>
          <w:b/>
          <w:bCs/>
        </w:rPr>
        <w:t>Group Section Reports</w:t>
      </w:r>
      <w:r w:rsidR="00A62CAE">
        <w:rPr>
          <w:rFonts w:ascii="Calibri" w:hAnsi="Calibri" w:cs="Calibri"/>
          <w:b/>
          <w:bCs/>
        </w:rPr>
        <w:t xml:space="preserve"> (included in GSL’s Report below)</w:t>
      </w:r>
    </w:p>
    <w:p w14:paraId="5ECF4BA0" w14:textId="543D5BAF" w:rsidR="008715DB" w:rsidRDefault="008715DB" w:rsidP="00834F9B">
      <w:pPr>
        <w:numPr>
          <w:ilvl w:val="0"/>
          <w:numId w:val="1"/>
        </w:numPr>
        <w:spacing w:after="0" w:line="360" w:lineRule="auto"/>
        <w:rPr>
          <w:rFonts w:ascii="Calibri" w:hAnsi="Calibri" w:cs="Calibri"/>
          <w:b/>
          <w:bCs/>
        </w:rPr>
      </w:pPr>
      <w:r w:rsidRPr="00B7714A">
        <w:rPr>
          <w:rFonts w:ascii="Calibri" w:hAnsi="Calibri" w:cs="Calibri"/>
          <w:b/>
          <w:bCs/>
        </w:rPr>
        <w:t>GSL’s Report</w:t>
      </w:r>
    </w:p>
    <w:p w14:paraId="7058B6D1" w14:textId="77777777" w:rsidR="00C81CE0" w:rsidRDefault="009F4CC7" w:rsidP="00A62CAE">
      <w:pPr>
        <w:spacing w:after="0" w:line="360" w:lineRule="auto"/>
        <w:ind w:left="360"/>
      </w:pPr>
      <w:r>
        <w:t xml:space="preserve">My report this year is short, this is not due to a lack of passion or commitment to scouting from our leaders or young people – but we, along with the world continue to be impacted by the global Covid19 pandemic beyond anything that we could have imagined! Key members of the leadership team and Executive have also been working tirelessly to secure the new HQ that we have all been dreaming of and working towards for almost a decade and within weeks we will have realised that goal. This has taken a huge amount of effort and a few sleepless </w:t>
      </w:r>
      <w:proofErr w:type="gramStart"/>
      <w:r>
        <w:t>nights</w:t>
      </w:r>
      <w:proofErr w:type="gramEnd"/>
      <w:r>
        <w:t xml:space="preserve"> and I would like to specifically thank the HQ Development Team for their commitment to this project. Thank you, Michael Knights, John Coop, Dawn Carman-Jones, Angie </w:t>
      </w:r>
      <w:proofErr w:type="gramStart"/>
      <w:r>
        <w:t>Ellis</w:t>
      </w:r>
      <w:proofErr w:type="gramEnd"/>
      <w:r>
        <w:t xml:space="preserve"> and Robin Chew. </w:t>
      </w:r>
    </w:p>
    <w:p w14:paraId="0D146B76" w14:textId="77777777" w:rsidR="00C81CE0" w:rsidRDefault="00C81CE0" w:rsidP="00A62CAE">
      <w:pPr>
        <w:spacing w:after="0" w:line="360" w:lineRule="auto"/>
        <w:ind w:left="360"/>
      </w:pPr>
    </w:p>
    <w:p w14:paraId="055336E2" w14:textId="77777777" w:rsidR="00AD3185" w:rsidRDefault="009F4CC7" w:rsidP="00A62CAE">
      <w:pPr>
        <w:spacing w:after="0" w:line="360" w:lineRule="auto"/>
        <w:ind w:left="360"/>
      </w:pPr>
      <w:r>
        <w:t xml:space="preserve">I would like to stress that as we conclude this phase of the journey, we have a challenging time ahead of us. </w:t>
      </w:r>
      <w:proofErr w:type="gramStart"/>
      <w:r>
        <w:t>Including;</w:t>
      </w:r>
      <w:proofErr w:type="gramEnd"/>
      <w:r>
        <w:t xml:space="preserve"> to remain relevant to young people by providing quality activities and provision, remaining financially viable through a stepping up of our fundraising and increasing youth membership, overseeing the final stages of the HQ development project and not to mention ensuring that the new risk assessment requirements and Covid-secure scouting is embedded in our routines without destroying the fun of scouting. It is a true testament of the strength and effectiveness of the whole Group that we have and will continue to succeed and exceed expectations. </w:t>
      </w:r>
    </w:p>
    <w:p w14:paraId="4B9ED43F" w14:textId="77777777" w:rsidR="00AD3185" w:rsidRDefault="00AD3185" w:rsidP="00A62CAE">
      <w:pPr>
        <w:spacing w:after="0" w:line="360" w:lineRule="auto"/>
        <w:ind w:left="360"/>
      </w:pPr>
    </w:p>
    <w:p w14:paraId="2668AB1D" w14:textId="646D2E87" w:rsidR="00C81CE0" w:rsidRDefault="009F4CC7" w:rsidP="00A62CAE">
      <w:pPr>
        <w:spacing w:after="0" w:line="360" w:lineRule="auto"/>
        <w:ind w:left="360"/>
      </w:pPr>
      <w:r>
        <w:t xml:space="preserve">Highlights of 2021 into 2022 were: </w:t>
      </w:r>
    </w:p>
    <w:p w14:paraId="136F9306" w14:textId="77777777" w:rsidR="00C81CE0" w:rsidRDefault="00C81CE0" w:rsidP="00A62CAE">
      <w:pPr>
        <w:spacing w:after="0" w:line="360" w:lineRule="auto"/>
        <w:ind w:left="360"/>
      </w:pPr>
    </w:p>
    <w:p w14:paraId="7FDD90EF" w14:textId="77777777" w:rsidR="00C81CE0" w:rsidRDefault="009F4CC7" w:rsidP="00A62CAE">
      <w:pPr>
        <w:spacing w:after="0" w:line="360" w:lineRule="auto"/>
        <w:ind w:left="360"/>
      </w:pPr>
      <w:r>
        <w:sym w:font="Symbol" w:char="F0B7"/>
      </w:r>
      <w:r>
        <w:t xml:space="preserve"> A return to </w:t>
      </w:r>
      <w:proofErr w:type="gramStart"/>
      <w:r>
        <w:t>face to face</w:t>
      </w:r>
      <w:proofErr w:type="gramEnd"/>
      <w:r>
        <w:t xml:space="preserve"> scouting, thanks to our uniformed leaders for their commitment and drive. Including several day camp and activity days. </w:t>
      </w:r>
    </w:p>
    <w:p w14:paraId="01B564AB" w14:textId="77777777" w:rsidR="00C81CE0" w:rsidRDefault="009F4CC7" w:rsidP="00A62CAE">
      <w:pPr>
        <w:spacing w:after="0" w:line="360" w:lineRule="auto"/>
        <w:ind w:left="360"/>
      </w:pPr>
      <w:r>
        <w:sym w:font="Symbol" w:char="F0B7"/>
      </w:r>
      <w:r>
        <w:t xml:space="preserve"> We launched of our online historical archive project, thanks to Ciaran </w:t>
      </w:r>
      <w:proofErr w:type="spellStart"/>
      <w:r>
        <w:t>Carr</w:t>
      </w:r>
      <w:proofErr w:type="spellEnd"/>
      <w:r>
        <w:t xml:space="preserve"> for all his efforts.</w:t>
      </w:r>
    </w:p>
    <w:p w14:paraId="21C58A7F" w14:textId="26E3B28A" w:rsidR="00C81CE0" w:rsidRDefault="009F4CC7" w:rsidP="00A62CAE">
      <w:pPr>
        <w:spacing w:after="0" w:line="360" w:lineRule="auto"/>
        <w:ind w:left="360"/>
      </w:pPr>
      <w:r>
        <w:sym w:font="Symbol" w:char="F0B7"/>
      </w:r>
      <w:r>
        <w:t xml:space="preserve"> We moved our HQ development to the pre-conclusion phase! </w:t>
      </w:r>
    </w:p>
    <w:p w14:paraId="5D9E940B" w14:textId="77777777" w:rsidR="00C81CE0" w:rsidRDefault="009F4CC7" w:rsidP="00A62CAE">
      <w:pPr>
        <w:spacing w:after="0" w:line="360" w:lineRule="auto"/>
        <w:ind w:left="360"/>
      </w:pPr>
      <w:r>
        <w:sym w:font="Symbol" w:char="F0B7"/>
      </w:r>
      <w:r>
        <w:t xml:space="preserve"> The Risk Management Hub was launched, including advice on keeping safe and a suite of risk assessments, thanks to the ‘Risk Assessment Working Party’ for their support, Ciaran </w:t>
      </w:r>
      <w:proofErr w:type="spellStart"/>
      <w:r>
        <w:t>Carr</w:t>
      </w:r>
      <w:proofErr w:type="spellEnd"/>
      <w:r>
        <w:t xml:space="preserve">, Tim </w:t>
      </w:r>
      <w:proofErr w:type="spellStart"/>
      <w:r>
        <w:t>Hurtley</w:t>
      </w:r>
      <w:proofErr w:type="spellEnd"/>
      <w:r>
        <w:t xml:space="preserve">, Nicola </w:t>
      </w:r>
      <w:proofErr w:type="spellStart"/>
      <w:r>
        <w:t>Carr</w:t>
      </w:r>
      <w:proofErr w:type="spellEnd"/>
      <w:r>
        <w:t xml:space="preserve"> and Michael Knights. </w:t>
      </w:r>
    </w:p>
    <w:p w14:paraId="166A81EB" w14:textId="77777777" w:rsidR="00C81CE0" w:rsidRDefault="00C81CE0" w:rsidP="00A62CAE">
      <w:pPr>
        <w:spacing w:after="0" w:line="360" w:lineRule="auto"/>
        <w:ind w:left="360"/>
      </w:pPr>
    </w:p>
    <w:p w14:paraId="42AEC18C" w14:textId="2741619C" w:rsidR="00C81CE0" w:rsidRDefault="009F4CC7" w:rsidP="00A62CAE">
      <w:pPr>
        <w:spacing w:after="0" w:line="360" w:lineRule="auto"/>
        <w:ind w:left="360"/>
      </w:pPr>
      <w:r>
        <w:t xml:space="preserve">Looking forward: </w:t>
      </w:r>
    </w:p>
    <w:p w14:paraId="124A66A8" w14:textId="77777777" w:rsidR="00AD3185" w:rsidRDefault="00AD3185" w:rsidP="00A62CAE">
      <w:pPr>
        <w:spacing w:after="0" w:line="360" w:lineRule="auto"/>
        <w:ind w:left="360"/>
      </w:pPr>
    </w:p>
    <w:p w14:paraId="7A620854" w14:textId="77777777" w:rsidR="00AD3185" w:rsidRDefault="009F4CC7" w:rsidP="00A62CAE">
      <w:pPr>
        <w:spacing w:after="0" w:line="360" w:lineRule="auto"/>
        <w:ind w:left="360"/>
      </w:pPr>
      <w:r>
        <w:sym w:font="Symbol" w:char="F0B7"/>
      </w:r>
      <w:r>
        <w:t xml:space="preserve"> We will celebrate the opening our new HQ in October. </w:t>
      </w:r>
    </w:p>
    <w:p w14:paraId="2BB84BB3" w14:textId="77777777" w:rsidR="00AD3185" w:rsidRDefault="009F4CC7" w:rsidP="00A62CAE">
      <w:pPr>
        <w:spacing w:after="0" w:line="360" w:lineRule="auto"/>
        <w:ind w:left="360"/>
      </w:pPr>
      <w:r>
        <w:sym w:font="Symbol" w:char="F0B7"/>
      </w:r>
      <w:r>
        <w:t xml:space="preserve"> We will need to drive up our youth membership. </w:t>
      </w:r>
    </w:p>
    <w:p w14:paraId="324BAB2D" w14:textId="77777777" w:rsidR="00AD3185" w:rsidRDefault="009F4CC7" w:rsidP="00A62CAE">
      <w:pPr>
        <w:spacing w:after="0" w:line="360" w:lineRule="auto"/>
        <w:ind w:left="360"/>
      </w:pPr>
      <w:r>
        <w:lastRenderedPageBreak/>
        <w:sym w:font="Symbol" w:char="F0B7"/>
      </w:r>
      <w:r>
        <w:t xml:space="preserve"> We welcome the reopening of our Wolf Cub Pack and Warrior Beaver Colony in September. </w:t>
      </w:r>
    </w:p>
    <w:p w14:paraId="4A3C54AB" w14:textId="77777777" w:rsidR="00AD3185" w:rsidRDefault="009F4CC7" w:rsidP="00A62CAE">
      <w:pPr>
        <w:spacing w:after="0" w:line="360" w:lineRule="auto"/>
        <w:ind w:left="360"/>
      </w:pPr>
      <w:r>
        <w:sym w:font="Symbol" w:char="F0B7"/>
      </w:r>
      <w:r>
        <w:t xml:space="preserve"> We extend our school-scout provision to include pupils at Middleton Primary from September. </w:t>
      </w:r>
      <w:r>
        <w:sym w:font="Symbol" w:char="F0B7"/>
      </w:r>
      <w:r>
        <w:t xml:space="preserve"> We await permission to open ‘Squirrels’ a new </w:t>
      </w:r>
      <w:proofErr w:type="gramStart"/>
      <w:r>
        <w:t>4-6 year old</w:t>
      </w:r>
      <w:proofErr w:type="gramEnd"/>
      <w:r>
        <w:t xml:space="preserve"> scout section provision </w:t>
      </w:r>
    </w:p>
    <w:p w14:paraId="2E5B2E57" w14:textId="77777777" w:rsidR="00AD3185" w:rsidRDefault="009F4CC7" w:rsidP="00A62CAE">
      <w:pPr>
        <w:spacing w:after="0" w:line="360" w:lineRule="auto"/>
        <w:ind w:left="360"/>
      </w:pPr>
      <w:r>
        <w:sym w:font="Symbol" w:char="F0B7"/>
      </w:r>
      <w:r>
        <w:t xml:space="preserve"> We will need to redouble our fundraising efforts. </w:t>
      </w:r>
    </w:p>
    <w:p w14:paraId="535FE09D" w14:textId="77777777" w:rsidR="00AD3185" w:rsidRDefault="009F4CC7" w:rsidP="00A62CAE">
      <w:pPr>
        <w:spacing w:after="0" w:line="360" w:lineRule="auto"/>
        <w:ind w:left="360"/>
      </w:pPr>
      <w:r>
        <w:sym w:font="Symbol" w:char="F0B7"/>
      </w:r>
      <w:r>
        <w:t xml:space="preserve"> We look forward to the reintroduction of overnight events, camping etc. </w:t>
      </w:r>
    </w:p>
    <w:p w14:paraId="24A9905B" w14:textId="77777777" w:rsidR="00B4206F" w:rsidRDefault="009F4CC7" w:rsidP="00A62CAE">
      <w:pPr>
        <w:spacing w:after="0" w:line="360" w:lineRule="auto"/>
        <w:ind w:left="360"/>
      </w:pPr>
      <w:r>
        <w:sym w:font="Symbol" w:char="F0B7"/>
      </w:r>
      <w:r>
        <w:t xml:space="preserve"> We will need to grow our leadership team, to fill some vacancies and grow our Group. </w:t>
      </w:r>
    </w:p>
    <w:p w14:paraId="4A4C695D" w14:textId="77777777" w:rsidR="00B4206F" w:rsidRDefault="00B4206F" w:rsidP="00A62CAE">
      <w:pPr>
        <w:spacing w:after="0" w:line="360" w:lineRule="auto"/>
        <w:ind w:left="360"/>
      </w:pPr>
    </w:p>
    <w:p w14:paraId="0B9434AB" w14:textId="77777777" w:rsidR="00B4206F" w:rsidRDefault="009F4CC7" w:rsidP="00A62CAE">
      <w:pPr>
        <w:spacing w:after="0" w:line="360" w:lineRule="auto"/>
        <w:ind w:left="360"/>
      </w:pPr>
      <w:r>
        <w:t xml:space="preserve">As ever, I would like to pay a huge debt of thanks to all the leaders, executive members and young people for their efforts and support to keep scouting alive and vibrant at 1st </w:t>
      </w:r>
      <w:proofErr w:type="spellStart"/>
      <w:r>
        <w:t>Fressingfield</w:t>
      </w:r>
      <w:proofErr w:type="spellEnd"/>
      <w:r>
        <w:t xml:space="preserve">. </w:t>
      </w:r>
      <w:proofErr w:type="gramStart"/>
      <w:r>
        <w:t>Also</w:t>
      </w:r>
      <w:proofErr w:type="gramEnd"/>
      <w:r>
        <w:t xml:space="preserve"> to all parents for continuing to support our Group financially. </w:t>
      </w:r>
    </w:p>
    <w:p w14:paraId="7522E5C3" w14:textId="77777777" w:rsidR="00B4206F" w:rsidRDefault="00B4206F" w:rsidP="00A62CAE">
      <w:pPr>
        <w:spacing w:after="0" w:line="360" w:lineRule="auto"/>
        <w:ind w:left="360"/>
      </w:pPr>
    </w:p>
    <w:p w14:paraId="51B9F78B" w14:textId="77777777" w:rsidR="00B4206F" w:rsidRDefault="009F4CC7" w:rsidP="00A62CAE">
      <w:pPr>
        <w:spacing w:after="0" w:line="360" w:lineRule="auto"/>
        <w:ind w:left="360"/>
      </w:pPr>
      <w:r>
        <w:t xml:space="preserve">As we move into the next scouting year we can look forward to an exceptional year. </w:t>
      </w:r>
    </w:p>
    <w:p w14:paraId="346586FA" w14:textId="77777777" w:rsidR="00B4206F" w:rsidRDefault="00B4206F" w:rsidP="00A62CAE">
      <w:pPr>
        <w:spacing w:after="0" w:line="360" w:lineRule="auto"/>
        <w:ind w:left="360"/>
      </w:pPr>
    </w:p>
    <w:p w14:paraId="0502D5CE" w14:textId="77777777" w:rsidR="00B4206F" w:rsidRDefault="009F4CC7" w:rsidP="00A62CAE">
      <w:pPr>
        <w:spacing w:after="0" w:line="360" w:lineRule="auto"/>
        <w:ind w:left="360"/>
      </w:pPr>
      <w:r>
        <w:t>Yours in Scouting</w:t>
      </w:r>
    </w:p>
    <w:p w14:paraId="50F33059" w14:textId="58D0EFA4" w:rsidR="00A62CAE" w:rsidRDefault="009F4CC7" w:rsidP="00A62CAE">
      <w:pPr>
        <w:spacing w:after="0" w:line="360" w:lineRule="auto"/>
        <w:ind w:left="360"/>
      </w:pPr>
      <w:r>
        <w:t xml:space="preserve"> Andrew </w:t>
      </w:r>
      <w:proofErr w:type="spellStart"/>
      <w:r>
        <w:t>Aalders-Dunthorne</w:t>
      </w:r>
      <w:proofErr w:type="spellEnd"/>
      <w:r>
        <w:t xml:space="preserve"> Group Scout Leader</w:t>
      </w:r>
    </w:p>
    <w:p w14:paraId="62863C12" w14:textId="77777777" w:rsidR="00B4206F" w:rsidRDefault="00B4206F" w:rsidP="00A62CAE">
      <w:pPr>
        <w:spacing w:after="0" w:line="360" w:lineRule="auto"/>
        <w:ind w:left="360"/>
        <w:rPr>
          <w:rFonts w:ascii="Calibri" w:hAnsi="Calibri" w:cs="Calibri"/>
          <w:b/>
          <w:bCs/>
        </w:rPr>
      </w:pPr>
    </w:p>
    <w:p w14:paraId="5C14060B" w14:textId="476F6EA2" w:rsidR="00277B57" w:rsidRDefault="00277B57" w:rsidP="00277B57">
      <w:pPr>
        <w:pStyle w:val="ListParagraph"/>
        <w:numPr>
          <w:ilvl w:val="0"/>
          <w:numId w:val="9"/>
        </w:numPr>
        <w:spacing w:after="0" w:line="360" w:lineRule="auto"/>
        <w:rPr>
          <w:rFonts w:ascii="Calibri" w:hAnsi="Calibri" w:cs="Calibri"/>
        </w:rPr>
      </w:pPr>
      <w:r>
        <w:rPr>
          <w:rFonts w:ascii="Calibri" w:hAnsi="Calibri" w:cs="Calibri"/>
          <w:b/>
          <w:bCs/>
        </w:rPr>
        <w:t>Organisational Plan 2020</w:t>
      </w:r>
      <w:r w:rsidR="000E213C">
        <w:rPr>
          <w:rFonts w:ascii="Calibri" w:hAnsi="Calibri" w:cs="Calibri"/>
          <w:b/>
          <w:bCs/>
        </w:rPr>
        <w:t xml:space="preserve"> </w:t>
      </w:r>
      <w:r w:rsidR="000E213C" w:rsidRPr="000E213C">
        <w:rPr>
          <w:rFonts w:ascii="Calibri" w:hAnsi="Calibri" w:cs="Calibri"/>
        </w:rPr>
        <w:t>(circulated prior to the meeting)</w:t>
      </w:r>
    </w:p>
    <w:p w14:paraId="18F40802" w14:textId="67626683" w:rsidR="000E213C" w:rsidRPr="000E213C" w:rsidRDefault="00206836" w:rsidP="000E213C">
      <w:pPr>
        <w:pStyle w:val="ListParagraph"/>
        <w:spacing w:after="0" w:line="360" w:lineRule="auto"/>
        <w:ind w:left="1080"/>
        <w:rPr>
          <w:rFonts w:ascii="Calibri" w:hAnsi="Calibri" w:cs="Calibri"/>
        </w:rPr>
      </w:pPr>
      <w:r>
        <w:rPr>
          <w:rFonts w:ascii="Calibri" w:hAnsi="Calibri" w:cs="Calibri"/>
        </w:rPr>
        <w:t>No further points raised.</w:t>
      </w:r>
    </w:p>
    <w:p w14:paraId="78CAE3F4" w14:textId="77777777" w:rsidR="00065E48" w:rsidRPr="00065E48" w:rsidRDefault="00065E48" w:rsidP="00065E48">
      <w:pPr>
        <w:pStyle w:val="ListParagraph"/>
        <w:spacing w:after="0" w:line="360" w:lineRule="auto"/>
        <w:ind w:left="1080"/>
        <w:rPr>
          <w:rFonts w:ascii="Calibri" w:hAnsi="Calibri" w:cs="Calibri"/>
        </w:rPr>
      </w:pPr>
    </w:p>
    <w:p w14:paraId="05A893B8" w14:textId="19E0EABB" w:rsidR="00420A85" w:rsidRDefault="00420A85" w:rsidP="00834F9B">
      <w:pPr>
        <w:numPr>
          <w:ilvl w:val="0"/>
          <w:numId w:val="1"/>
        </w:numPr>
        <w:spacing w:after="0" w:line="360" w:lineRule="auto"/>
        <w:rPr>
          <w:rFonts w:ascii="Calibri" w:hAnsi="Calibri" w:cs="Calibri"/>
          <w:b/>
          <w:bCs/>
        </w:rPr>
      </w:pPr>
      <w:r w:rsidRPr="00B7714A">
        <w:rPr>
          <w:rFonts w:ascii="Calibri" w:hAnsi="Calibri" w:cs="Calibri"/>
          <w:b/>
          <w:bCs/>
        </w:rPr>
        <w:t>Election of the Executive Committee/Board of Trustees</w:t>
      </w:r>
    </w:p>
    <w:p w14:paraId="7E48F761" w14:textId="77777777"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Chairman</w:t>
      </w:r>
      <w:r>
        <w:rPr>
          <w:rFonts w:ascii="Calibri" w:hAnsi="Calibri"/>
          <w:sz w:val="22"/>
          <w:szCs w:val="22"/>
          <w:lang w:val="en-GB"/>
        </w:rPr>
        <w:t xml:space="preserve">: </w:t>
      </w:r>
      <w:r>
        <w:rPr>
          <w:rFonts w:ascii="Calibri" w:hAnsi="Calibri"/>
          <w:sz w:val="22"/>
          <w:szCs w:val="22"/>
          <w:lang w:val="en-GB"/>
        </w:rPr>
        <w:tab/>
        <w:t>Dawn Carman-Jones</w:t>
      </w:r>
      <w:r>
        <w:rPr>
          <w:rFonts w:ascii="Calibri" w:hAnsi="Calibri"/>
          <w:sz w:val="22"/>
          <w:szCs w:val="22"/>
          <w:lang w:val="en-GB"/>
        </w:rPr>
        <w:tab/>
        <w:t>(appointed by the GSL)</w:t>
      </w:r>
    </w:p>
    <w:p w14:paraId="50473C33" w14:textId="72572C69" w:rsidR="00601E05" w:rsidRDefault="00F01244" w:rsidP="00F01244">
      <w:pPr>
        <w:pStyle w:val="NoSpacing"/>
        <w:tabs>
          <w:tab w:val="left" w:pos="3119"/>
          <w:tab w:val="left" w:pos="5954"/>
          <w:tab w:val="left" w:pos="7088"/>
          <w:tab w:val="left" w:pos="7371"/>
        </w:tabs>
        <w:rPr>
          <w:rFonts w:ascii="Calibri" w:hAnsi="Calibri"/>
          <w:sz w:val="22"/>
          <w:szCs w:val="22"/>
          <w:lang w:val="en-GB"/>
        </w:rPr>
      </w:pPr>
      <w:r>
        <w:rPr>
          <w:rFonts w:ascii="Calibri" w:hAnsi="Calibri"/>
          <w:b/>
          <w:sz w:val="22"/>
          <w:szCs w:val="22"/>
          <w:lang w:val="en-GB"/>
        </w:rPr>
        <w:t xml:space="preserve">       </w:t>
      </w:r>
      <w:r w:rsidR="00601E05">
        <w:rPr>
          <w:rFonts w:ascii="Calibri" w:hAnsi="Calibri"/>
          <w:b/>
          <w:sz w:val="22"/>
          <w:szCs w:val="22"/>
          <w:lang w:val="en-GB"/>
        </w:rPr>
        <w:t>Executive Treasurer:</w:t>
      </w:r>
      <w:r w:rsidR="00601E05">
        <w:rPr>
          <w:rFonts w:ascii="Calibri" w:hAnsi="Calibri"/>
          <w:sz w:val="22"/>
          <w:szCs w:val="22"/>
          <w:lang w:val="en-GB"/>
        </w:rPr>
        <w:tab/>
        <w:t>John Coop</w:t>
      </w:r>
      <w:r w:rsidR="00601E05">
        <w:rPr>
          <w:rFonts w:ascii="Calibri" w:hAnsi="Calibri"/>
          <w:sz w:val="22"/>
          <w:szCs w:val="22"/>
          <w:lang w:val="en-GB"/>
        </w:rPr>
        <w:tab/>
        <w:t xml:space="preserve">(P) </w:t>
      </w:r>
      <w:r w:rsidR="009F22BB">
        <w:rPr>
          <w:rFonts w:ascii="Calibri" w:hAnsi="Calibri"/>
          <w:sz w:val="22"/>
          <w:szCs w:val="22"/>
          <w:lang w:val="en-GB"/>
        </w:rPr>
        <w:t>JB</w:t>
      </w:r>
      <w:r w:rsidR="00601E05">
        <w:rPr>
          <w:rFonts w:ascii="Calibri" w:hAnsi="Calibri"/>
          <w:sz w:val="22"/>
          <w:szCs w:val="22"/>
          <w:lang w:val="en-GB"/>
        </w:rPr>
        <w:tab/>
        <w:t xml:space="preserve">(S) </w:t>
      </w:r>
      <w:r w:rsidR="009F22BB">
        <w:rPr>
          <w:rFonts w:ascii="Calibri" w:hAnsi="Calibri"/>
          <w:sz w:val="22"/>
          <w:szCs w:val="22"/>
          <w:lang w:val="en-GB"/>
        </w:rPr>
        <w:t>RC</w:t>
      </w:r>
    </w:p>
    <w:p w14:paraId="57DD4306" w14:textId="1ED969F4"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Executive Secretary:</w:t>
      </w:r>
      <w:r>
        <w:rPr>
          <w:rFonts w:ascii="Calibri" w:hAnsi="Calibri"/>
          <w:sz w:val="22"/>
          <w:szCs w:val="22"/>
          <w:lang w:val="en-GB"/>
        </w:rPr>
        <w:tab/>
        <w:t>Angie Ellis</w:t>
      </w:r>
      <w:r>
        <w:rPr>
          <w:rFonts w:ascii="Calibri" w:hAnsi="Calibri"/>
          <w:sz w:val="22"/>
          <w:szCs w:val="22"/>
          <w:lang w:val="en-GB"/>
        </w:rPr>
        <w:tab/>
        <w:t xml:space="preserve">(P) </w:t>
      </w:r>
      <w:r w:rsidR="008D52C6">
        <w:rPr>
          <w:rFonts w:ascii="Calibri" w:hAnsi="Calibri"/>
          <w:sz w:val="22"/>
          <w:szCs w:val="22"/>
          <w:lang w:val="en-GB"/>
        </w:rPr>
        <w:t>JC</w:t>
      </w:r>
      <w:r>
        <w:rPr>
          <w:rFonts w:ascii="Calibri" w:hAnsi="Calibri"/>
          <w:sz w:val="22"/>
          <w:szCs w:val="22"/>
          <w:lang w:val="en-GB"/>
        </w:rPr>
        <w:tab/>
        <w:t xml:space="preserve">(S) </w:t>
      </w:r>
      <w:r w:rsidR="00C726A1">
        <w:rPr>
          <w:rFonts w:ascii="Calibri" w:hAnsi="Calibri"/>
          <w:sz w:val="22"/>
          <w:szCs w:val="22"/>
          <w:lang w:val="en-GB"/>
        </w:rPr>
        <w:t>AAD</w:t>
      </w:r>
    </w:p>
    <w:p w14:paraId="4DA8CD65" w14:textId="456E3F93"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Group Scout Leader:</w:t>
      </w:r>
      <w:r>
        <w:rPr>
          <w:rFonts w:ascii="Calibri" w:hAnsi="Calibri"/>
          <w:sz w:val="22"/>
          <w:szCs w:val="22"/>
          <w:lang w:val="en-GB"/>
        </w:rPr>
        <w:tab/>
        <w:t xml:space="preserve">Andrew </w:t>
      </w:r>
      <w:proofErr w:type="spellStart"/>
      <w:r>
        <w:rPr>
          <w:rFonts w:ascii="Calibri" w:hAnsi="Calibri"/>
          <w:sz w:val="22"/>
          <w:szCs w:val="22"/>
          <w:lang w:val="en-GB"/>
        </w:rPr>
        <w:t>Aalders-Dunthorne</w:t>
      </w:r>
      <w:proofErr w:type="spellEnd"/>
      <w:r>
        <w:rPr>
          <w:rFonts w:ascii="Calibri" w:hAnsi="Calibri"/>
          <w:sz w:val="22"/>
          <w:szCs w:val="22"/>
          <w:lang w:val="en-GB"/>
        </w:rPr>
        <w:t xml:space="preserve"> </w:t>
      </w:r>
      <w:r>
        <w:rPr>
          <w:rFonts w:ascii="Calibri" w:hAnsi="Calibri"/>
          <w:sz w:val="22"/>
          <w:szCs w:val="22"/>
          <w:lang w:val="en-GB"/>
        </w:rPr>
        <w:tab/>
        <w:t>(appointed by the DC)</w:t>
      </w:r>
    </w:p>
    <w:p w14:paraId="5FDC6B90" w14:textId="77777777"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Assistant GSL:</w:t>
      </w:r>
      <w:r>
        <w:rPr>
          <w:rFonts w:ascii="Calibri" w:hAnsi="Calibri"/>
          <w:b/>
          <w:sz w:val="22"/>
          <w:szCs w:val="22"/>
          <w:lang w:val="en-GB"/>
        </w:rPr>
        <w:tab/>
      </w:r>
      <w:r>
        <w:rPr>
          <w:rFonts w:ascii="Calibri" w:hAnsi="Calibri"/>
          <w:sz w:val="22"/>
          <w:szCs w:val="22"/>
          <w:lang w:val="en-GB"/>
        </w:rPr>
        <w:t>Peter Smith</w:t>
      </w:r>
      <w:r>
        <w:rPr>
          <w:rFonts w:ascii="Calibri" w:hAnsi="Calibri"/>
          <w:sz w:val="22"/>
          <w:szCs w:val="22"/>
          <w:lang w:val="en-GB"/>
        </w:rPr>
        <w:tab/>
        <w:t>(appointed by the GSL)</w:t>
      </w:r>
    </w:p>
    <w:p w14:paraId="6A953932" w14:textId="7F4AB455" w:rsidR="00601E05" w:rsidRPr="00F01244"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Assistant GSL</w:t>
      </w:r>
      <w:r>
        <w:rPr>
          <w:rFonts w:ascii="Calibri" w:hAnsi="Calibri"/>
          <w:b/>
          <w:sz w:val="22"/>
          <w:szCs w:val="22"/>
          <w:lang w:val="en-GB"/>
        </w:rPr>
        <w:tab/>
      </w:r>
      <w:r>
        <w:rPr>
          <w:rFonts w:ascii="Calibri" w:hAnsi="Calibri"/>
          <w:sz w:val="22"/>
          <w:szCs w:val="22"/>
          <w:lang w:val="en-GB"/>
        </w:rPr>
        <w:t>Michael Knight</w:t>
      </w:r>
      <w:r>
        <w:rPr>
          <w:rFonts w:ascii="Calibri" w:hAnsi="Calibri"/>
          <w:sz w:val="22"/>
          <w:szCs w:val="22"/>
          <w:lang w:val="en-GB"/>
        </w:rPr>
        <w:tab/>
        <w:t>(appointed by the GSL)</w:t>
      </w:r>
    </w:p>
    <w:p w14:paraId="5A0A16A7" w14:textId="35CAE3CA"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Network Representative:</w:t>
      </w:r>
      <w:r>
        <w:rPr>
          <w:rFonts w:ascii="Calibri" w:hAnsi="Calibri"/>
          <w:sz w:val="22"/>
          <w:szCs w:val="22"/>
          <w:lang w:val="en-GB"/>
        </w:rPr>
        <w:tab/>
      </w:r>
      <w:r w:rsidR="0009772B">
        <w:rPr>
          <w:rFonts w:ascii="Calibri" w:hAnsi="Calibri"/>
          <w:sz w:val="22"/>
          <w:szCs w:val="22"/>
          <w:lang w:val="en-GB"/>
        </w:rPr>
        <w:t xml:space="preserve">Ciaran </w:t>
      </w:r>
      <w:proofErr w:type="spellStart"/>
      <w:r w:rsidR="0009772B">
        <w:rPr>
          <w:rFonts w:ascii="Calibri" w:hAnsi="Calibri"/>
          <w:sz w:val="22"/>
          <w:szCs w:val="22"/>
          <w:lang w:val="en-GB"/>
        </w:rPr>
        <w:t>Carr</w:t>
      </w:r>
      <w:proofErr w:type="spellEnd"/>
      <w:r>
        <w:rPr>
          <w:rFonts w:ascii="Calibri" w:hAnsi="Calibri"/>
          <w:sz w:val="22"/>
          <w:szCs w:val="22"/>
          <w:lang w:val="en-GB"/>
        </w:rPr>
        <w:tab/>
        <w:t>(appointed by the GSL)</w:t>
      </w:r>
    </w:p>
    <w:p w14:paraId="5013E181" w14:textId="49D49409"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Explorer Youth Rep:</w:t>
      </w:r>
      <w:r>
        <w:rPr>
          <w:rFonts w:ascii="Calibri" w:hAnsi="Calibri"/>
          <w:sz w:val="22"/>
          <w:szCs w:val="22"/>
          <w:lang w:val="en-GB"/>
        </w:rPr>
        <w:tab/>
      </w:r>
      <w:r w:rsidR="0009772B">
        <w:rPr>
          <w:rFonts w:ascii="Calibri" w:hAnsi="Calibri"/>
          <w:sz w:val="22"/>
          <w:szCs w:val="22"/>
          <w:lang w:val="en-GB"/>
        </w:rPr>
        <w:t>Nathan Hunt</w:t>
      </w:r>
      <w:r>
        <w:rPr>
          <w:rFonts w:ascii="Calibri" w:hAnsi="Calibri"/>
          <w:sz w:val="22"/>
          <w:szCs w:val="22"/>
          <w:lang w:val="en-GB"/>
        </w:rPr>
        <w:tab/>
        <w:t>(appointed by the GSL)</w:t>
      </w:r>
    </w:p>
    <w:p w14:paraId="28B2C693" w14:textId="60742CC2"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Explorer Youth Rep:</w:t>
      </w:r>
      <w:r>
        <w:rPr>
          <w:rFonts w:ascii="Calibri" w:hAnsi="Calibri"/>
          <w:sz w:val="22"/>
          <w:szCs w:val="22"/>
          <w:lang w:val="en-GB"/>
        </w:rPr>
        <w:tab/>
      </w:r>
      <w:r w:rsidR="0009772B">
        <w:rPr>
          <w:rFonts w:ascii="Calibri" w:hAnsi="Calibri"/>
          <w:sz w:val="22"/>
          <w:szCs w:val="22"/>
          <w:lang w:val="en-GB"/>
        </w:rPr>
        <w:t>Teddy Chew</w:t>
      </w:r>
      <w:r>
        <w:rPr>
          <w:rFonts w:ascii="Calibri" w:hAnsi="Calibri"/>
          <w:sz w:val="22"/>
          <w:szCs w:val="22"/>
          <w:lang w:val="en-GB"/>
        </w:rPr>
        <w:tab/>
        <w:t>(appointed by the GSL)</w:t>
      </w:r>
    </w:p>
    <w:p w14:paraId="4974EB97" w14:textId="4E987306"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bCs/>
          <w:sz w:val="22"/>
          <w:szCs w:val="22"/>
          <w:lang w:val="en-GB"/>
        </w:rPr>
        <w:t>Y&amp;P School Section Rep</w:t>
      </w:r>
      <w:r>
        <w:rPr>
          <w:rFonts w:ascii="Calibri" w:hAnsi="Calibri"/>
          <w:sz w:val="22"/>
          <w:szCs w:val="22"/>
          <w:lang w:val="en-GB"/>
        </w:rPr>
        <w:tab/>
        <w:t xml:space="preserve">Gail </w:t>
      </w:r>
      <w:proofErr w:type="spellStart"/>
      <w:r>
        <w:rPr>
          <w:rFonts w:ascii="Calibri" w:hAnsi="Calibri"/>
          <w:sz w:val="22"/>
          <w:szCs w:val="22"/>
          <w:lang w:val="en-GB"/>
        </w:rPr>
        <w:t>Jerman</w:t>
      </w:r>
      <w:proofErr w:type="spellEnd"/>
      <w:r>
        <w:rPr>
          <w:rFonts w:ascii="Calibri" w:hAnsi="Calibri"/>
          <w:sz w:val="22"/>
          <w:szCs w:val="22"/>
          <w:lang w:val="en-GB"/>
        </w:rPr>
        <w:tab/>
        <w:t>(appointed by the GSL)</w:t>
      </w:r>
    </w:p>
    <w:p w14:paraId="257EDFB1" w14:textId="00E64834"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Beaver Rep:</w:t>
      </w:r>
      <w:r>
        <w:rPr>
          <w:rFonts w:ascii="Calibri" w:hAnsi="Calibri"/>
          <w:sz w:val="22"/>
          <w:szCs w:val="22"/>
          <w:lang w:val="en-GB"/>
        </w:rPr>
        <w:tab/>
      </w:r>
      <w:r w:rsidR="00955C15">
        <w:rPr>
          <w:rFonts w:ascii="Calibri" w:hAnsi="Calibri"/>
          <w:sz w:val="22"/>
          <w:szCs w:val="22"/>
          <w:lang w:val="en-GB"/>
        </w:rPr>
        <w:t xml:space="preserve">Alex </w:t>
      </w:r>
      <w:proofErr w:type="spellStart"/>
      <w:r w:rsidR="00955C15">
        <w:rPr>
          <w:rFonts w:ascii="Calibri" w:hAnsi="Calibri"/>
          <w:sz w:val="22"/>
          <w:szCs w:val="22"/>
          <w:lang w:val="en-GB"/>
        </w:rPr>
        <w:t>Dinasdale</w:t>
      </w:r>
      <w:proofErr w:type="spellEnd"/>
      <w:r>
        <w:rPr>
          <w:rFonts w:ascii="Calibri" w:hAnsi="Calibri"/>
          <w:sz w:val="22"/>
          <w:szCs w:val="22"/>
          <w:lang w:val="en-GB"/>
        </w:rPr>
        <w:tab/>
        <w:t xml:space="preserve">(P) </w:t>
      </w:r>
      <w:r w:rsidR="00955C15">
        <w:rPr>
          <w:rFonts w:ascii="Calibri" w:hAnsi="Calibri"/>
          <w:sz w:val="22"/>
          <w:szCs w:val="22"/>
          <w:lang w:val="en-GB"/>
        </w:rPr>
        <w:t>MK</w:t>
      </w:r>
      <w:r>
        <w:rPr>
          <w:rFonts w:ascii="Calibri" w:hAnsi="Calibri"/>
          <w:sz w:val="22"/>
          <w:szCs w:val="22"/>
          <w:lang w:val="en-GB"/>
        </w:rPr>
        <w:tab/>
        <w:t xml:space="preserve">(S) </w:t>
      </w:r>
      <w:r w:rsidR="00955C15">
        <w:rPr>
          <w:rFonts w:ascii="Calibri" w:hAnsi="Calibri"/>
          <w:sz w:val="22"/>
          <w:szCs w:val="22"/>
          <w:lang w:val="en-GB"/>
        </w:rPr>
        <w:t>AE</w:t>
      </w:r>
    </w:p>
    <w:p w14:paraId="0F5848FE" w14:textId="771764F5"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Wolf Cub Rep:</w:t>
      </w:r>
      <w:r>
        <w:rPr>
          <w:rFonts w:ascii="Calibri" w:hAnsi="Calibri"/>
          <w:b/>
          <w:sz w:val="22"/>
          <w:szCs w:val="22"/>
          <w:lang w:val="en-GB"/>
        </w:rPr>
        <w:tab/>
      </w:r>
      <w:r>
        <w:rPr>
          <w:rFonts w:ascii="Calibri" w:hAnsi="Calibri"/>
          <w:b/>
          <w:sz w:val="22"/>
          <w:szCs w:val="22"/>
          <w:lang w:val="en-GB"/>
        </w:rPr>
        <w:tab/>
      </w:r>
      <w:r>
        <w:rPr>
          <w:rFonts w:ascii="Calibri" w:hAnsi="Calibri"/>
          <w:sz w:val="22"/>
          <w:szCs w:val="22"/>
          <w:lang w:val="en-GB"/>
        </w:rPr>
        <w:t xml:space="preserve">(P) </w:t>
      </w:r>
      <w:r>
        <w:rPr>
          <w:rFonts w:ascii="Calibri" w:hAnsi="Calibri"/>
          <w:sz w:val="22"/>
          <w:szCs w:val="22"/>
          <w:lang w:val="en-GB"/>
        </w:rPr>
        <w:tab/>
        <w:t xml:space="preserve">(S) </w:t>
      </w:r>
    </w:p>
    <w:p w14:paraId="48F4FAE2" w14:textId="07EBF02B"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Tiger Cub Rep</w:t>
      </w:r>
      <w:r>
        <w:rPr>
          <w:rFonts w:ascii="Calibri" w:hAnsi="Calibri"/>
          <w:sz w:val="22"/>
          <w:szCs w:val="22"/>
          <w:lang w:val="en-GB"/>
        </w:rPr>
        <w:t>:</w:t>
      </w:r>
      <w:r>
        <w:rPr>
          <w:rFonts w:ascii="Calibri" w:hAnsi="Calibri"/>
          <w:sz w:val="22"/>
          <w:szCs w:val="22"/>
          <w:lang w:val="en-GB"/>
        </w:rPr>
        <w:tab/>
      </w:r>
      <w:r w:rsidR="00860035">
        <w:rPr>
          <w:rFonts w:ascii="Calibri" w:hAnsi="Calibri"/>
          <w:sz w:val="22"/>
          <w:szCs w:val="22"/>
          <w:lang w:val="en-GB"/>
        </w:rPr>
        <w:t>Emma Petty</w:t>
      </w:r>
      <w:r>
        <w:rPr>
          <w:rFonts w:ascii="Calibri" w:hAnsi="Calibri"/>
          <w:sz w:val="22"/>
          <w:szCs w:val="22"/>
          <w:lang w:val="en-GB"/>
        </w:rPr>
        <w:tab/>
        <w:t xml:space="preserve">(P) </w:t>
      </w:r>
      <w:r w:rsidR="00EE6B72">
        <w:rPr>
          <w:rFonts w:ascii="Calibri" w:hAnsi="Calibri"/>
          <w:sz w:val="22"/>
          <w:szCs w:val="22"/>
          <w:lang w:val="en-GB"/>
        </w:rPr>
        <w:t>AE</w:t>
      </w:r>
      <w:r>
        <w:rPr>
          <w:rFonts w:ascii="Calibri" w:hAnsi="Calibri"/>
          <w:sz w:val="22"/>
          <w:szCs w:val="22"/>
          <w:lang w:val="en-GB"/>
        </w:rPr>
        <w:tab/>
        <w:t>(S</w:t>
      </w:r>
      <w:r w:rsidR="00991099">
        <w:rPr>
          <w:rFonts w:ascii="Calibri" w:hAnsi="Calibri"/>
          <w:sz w:val="22"/>
          <w:szCs w:val="22"/>
          <w:lang w:val="en-GB"/>
        </w:rPr>
        <w:t>)</w:t>
      </w:r>
      <w:r w:rsidR="00955C15">
        <w:rPr>
          <w:rFonts w:ascii="Calibri" w:hAnsi="Calibri"/>
          <w:sz w:val="22"/>
          <w:szCs w:val="22"/>
          <w:lang w:val="en-GB"/>
        </w:rPr>
        <w:t>MK</w:t>
      </w:r>
    </w:p>
    <w:p w14:paraId="79499C4B" w14:textId="691DD983"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Adventurer Rep:</w:t>
      </w:r>
      <w:r>
        <w:rPr>
          <w:rFonts w:ascii="Calibri" w:hAnsi="Calibri"/>
          <w:sz w:val="22"/>
          <w:szCs w:val="22"/>
          <w:lang w:val="en-GB"/>
        </w:rPr>
        <w:tab/>
        <w:t>Robin Chew</w:t>
      </w:r>
      <w:r>
        <w:rPr>
          <w:rFonts w:ascii="Calibri" w:hAnsi="Calibri"/>
          <w:sz w:val="22"/>
          <w:szCs w:val="22"/>
          <w:lang w:val="en-GB"/>
        </w:rPr>
        <w:tab/>
        <w:t xml:space="preserve">(P) </w:t>
      </w:r>
      <w:r w:rsidR="00EE6B72">
        <w:rPr>
          <w:rFonts w:ascii="Calibri" w:hAnsi="Calibri"/>
          <w:sz w:val="22"/>
          <w:szCs w:val="22"/>
          <w:lang w:val="en-GB"/>
        </w:rPr>
        <w:t>MK</w:t>
      </w:r>
      <w:r>
        <w:rPr>
          <w:rFonts w:ascii="Calibri" w:hAnsi="Calibri"/>
          <w:sz w:val="22"/>
          <w:szCs w:val="22"/>
          <w:lang w:val="en-GB"/>
        </w:rPr>
        <w:tab/>
        <w:t xml:space="preserve">(S) </w:t>
      </w:r>
      <w:r w:rsidR="00955C15">
        <w:rPr>
          <w:rFonts w:ascii="Calibri" w:hAnsi="Calibri"/>
          <w:sz w:val="22"/>
          <w:szCs w:val="22"/>
          <w:lang w:val="en-GB"/>
        </w:rPr>
        <w:t>AE</w:t>
      </w:r>
    </w:p>
    <w:p w14:paraId="17FDF48A" w14:textId="4632AFA9" w:rsidR="00601E05" w:rsidRDefault="00601E05" w:rsidP="00F01244">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Pioneer Rep:</w:t>
      </w:r>
      <w:r>
        <w:rPr>
          <w:rFonts w:ascii="Calibri" w:hAnsi="Calibri"/>
          <w:sz w:val="22"/>
          <w:szCs w:val="22"/>
          <w:lang w:val="en-GB"/>
        </w:rPr>
        <w:tab/>
      </w:r>
      <w:proofErr w:type="spellStart"/>
      <w:r w:rsidR="00860035">
        <w:rPr>
          <w:rFonts w:ascii="Calibri" w:hAnsi="Calibri"/>
          <w:sz w:val="22"/>
          <w:szCs w:val="22"/>
          <w:lang w:val="en-GB"/>
        </w:rPr>
        <w:t>Karine</w:t>
      </w:r>
      <w:proofErr w:type="spellEnd"/>
      <w:r w:rsidR="00860035">
        <w:rPr>
          <w:rFonts w:ascii="Calibri" w:hAnsi="Calibri"/>
          <w:sz w:val="22"/>
          <w:szCs w:val="22"/>
          <w:lang w:val="en-GB"/>
        </w:rPr>
        <w:t xml:space="preserve"> Last</w:t>
      </w:r>
      <w:r>
        <w:rPr>
          <w:rFonts w:ascii="Calibri" w:hAnsi="Calibri"/>
          <w:sz w:val="22"/>
          <w:szCs w:val="22"/>
          <w:lang w:val="en-GB"/>
        </w:rPr>
        <w:tab/>
        <w:t xml:space="preserve">(P) </w:t>
      </w:r>
      <w:r w:rsidR="00EE6B72">
        <w:rPr>
          <w:rFonts w:ascii="Calibri" w:hAnsi="Calibri"/>
          <w:sz w:val="22"/>
          <w:szCs w:val="22"/>
          <w:lang w:val="en-GB"/>
        </w:rPr>
        <w:t>AAD</w:t>
      </w:r>
      <w:r>
        <w:rPr>
          <w:rFonts w:ascii="Calibri" w:hAnsi="Calibri"/>
          <w:sz w:val="22"/>
          <w:szCs w:val="22"/>
          <w:lang w:val="en-GB"/>
        </w:rPr>
        <w:tab/>
        <w:t xml:space="preserve">(S) </w:t>
      </w:r>
      <w:r w:rsidR="00955C15">
        <w:rPr>
          <w:rFonts w:ascii="Calibri" w:hAnsi="Calibri"/>
          <w:sz w:val="22"/>
          <w:szCs w:val="22"/>
          <w:lang w:val="en-GB"/>
        </w:rPr>
        <w:t>MK</w:t>
      </w:r>
    </w:p>
    <w:p w14:paraId="049B1F63" w14:textId="3A282BEC" w:rsidR="00601E05" w:rsidRDefault="00601E05" w:rsidP="002A26C7">
      <w:pPr>
        <w:pStyle w:val="NoSpacing"/>
        <w:tabs>
          <w:tab w:val="left" w:pos="3119"/>
          <w:tab w:val="left" w:pos="5954"/>
          <w:tab w:val="left" w:pos="7088"/>
          <w:tab w:val="left" w:pos="7371"/>
        </w:tabs>
        <w:ind w:left="360"/>
        <w:rPr>
          <w:rFonts w:ascii="Calibri" w:hAnsi="Calibri"/>
          <w:sz w:val="22"/>
          <w:szCs w:val="22"/>
          <w:lang w:val="en-GB"/>
        </w:rPr>
      </w:pPr>
      <w:r>
        <w:rPr>
          <w:rFonts w:ascii="Calibri" w:hAnsi="Calibri"/>
          <w:b/>
          <w:sz w:val="22"/>
          <w:szCs w:val="22"/>
          <w:lang w:val="en-GB"/>
        </w:rPr>
        <w:t>Explorer Rep:</w:t>
      </w:r>
      <w:r>
        <w:rPr>
          <w:rFonts w:ascii="Calibri" w:hAnsi="Calibri"/>
          <w:sz w:val="22"/>
          <w:szCs w:val="22"/>
          <w:lang w:val="en-GB"/>
        </w:rPr>
        <w:tab/>
      </w:r>
      <w:r w:rsidR="00860035">
        <w:rPr>
          <w:rFonts w:ascii="Calibri" w:hAnsi="Calibri"/>
          <w:sz w:val="22"/>
          <w:szCs w:val="22"/>
          <w:lang w:val="en-GB"/>
        </w:rPr>
        <w:t>Robin Chew</w:t>
      </w:r>
      <w:r>
        <w:rPr>
          <w:rFonts w:ascii="Calibri" w:hAnsi="Calibri"/>
          <w:sz w:val="22"/>
          <w:szCs w:val="22"/>
          <w:lang w:val="en-GB"/>
        </w:rPr>
        <w:tab/>
        <w:t xml:space="preserve">(P) </w:t>
      </w:r>
      <w:r w:rsidR="00EE6B72">
        <w:rPr>
          <w:rFonts w:ascii="Calibri" w:hAnsi="Calibri"/>
          <w:sz w:val="22"/>
          <w:szCs w:val="22"/>
          <w:lang w:val="en-GB"/>
        </w:rPr>
        <w:t>MK</w:t>
      </w:r>
      <w:r>
        <w:rPr>
          <w:rFonts w:ascii="Calibri" w:hAnsi="Calibri"/>
          <w:sz w:val="22"/>
          <w:szCs w:val="22"/>
          <w:lang w:val="en-GB"/>
        </w:rPr>
        <w:tab/>
        <w:t xml:space="preserve">(S) </w:t>
      </w:r>
      <w:r w:rsidR="00955C15">
        <w:rPr>
          <w:rFonts w:ascii="Calibri" w:hAnsi="Calibri"/>
          <w:sz w:val="22"/>
          <w:szCs w:val="22"/>
          <w:lang w:val="en-GB"/>
        </w:rPr>
        <w:t>AE</w:t>
      </w:r>
    </w:p>
    <w:p w14:paraId="4E0FD6DB" w14:textId="77777777" w:rsidR="00601E05" w:rsidRDefault="00601E05" w:rsidP="002A26C7">
      <w:pPr>
        <w:pStyle w:val="NoSpacing"/>
        <w:tabs>
          <w:tab w:val="left" w:pos="3119"/>
          <w:tab w:val="left" w:pos="5954"/>
          <w:tab w:val="left" w:pos="7088"/>
          <w:tab w:val="left" w:pos="7371"/>
        </w:tabs>
        <w:ind w:left="360"/>
        <w:rPr>
          <w:rFonts w:ascii="Calibri" w:hAnsi="Calibri"/>
          <w:sz w:val="22"/>
          <w:szCs w:val="22"/>
          <w:lang w:val="en-GB"/>
        </w:rPr>
      </w:pPr>
    </w:p>
    <w:p w14:paraId="5756B134" w14:textId="77777777" w:rsidR="00991099" w:rsidRDefault="00991099" w:rsidP="00991099">
      <w:pPr>
        <w:pStyle w:val="NoSpacing"/>
        <w:tabs>
          <w:tab w:val="left" w:pos="3119"/>
          <w:tab w:val="left" w:pos="5954"/>
          <w:tab w:val="left" w:pos="7088"/>
          <w:tab w:val="left" w:pos="7371"/>
        </w:tabs>
        <w:ind w:left="360"/>
        <w:rPr>
          <w:rFonts w:ascii="Calibri" w:hAnsi="Calibri"/>
          <w:sz w:val="22"/>
          <w:szCs w:val="22"/>
          <w:lang w:val="en-GB"/>
        </w:rPr>
      </w:pPr>
    </w:p>
    <w:p w14:paraId="387324C0" w14:textId="77777777" w:rsidR="00601E05" w:rsidRDefault="00601E05" w:rsidP="00912F7A">
      <w:pPr>
        <w:pStyle w:val="NoSpacing"/>
        <w:tabs>
          <w:tab w:val="left" w:pos="3119"/>
          <w:tab w:val="left" w:pos="5954"/>
          <w:tab w:val="left" w:pos="7088"/>
          <w:tab w:val="left" w:pos="7371"/>
        </w:tabs>
        <w:ind w:left="360"/>
        <w:rPr>
          <w:rFonts w:ascii="Calibri" w:hAnsi="Calibri"/>
          <w:b/>
          <w:bCs/>
          <w:sz w:val="22"/>
          <w:szCs w:val="22"/>
          <w:lang w:val="en-GB"/>
        </w:rPr>
      </w:pPr>
      <w:r>
        <w:rPr>
          <w:rFonts w:ascii="Calibri" w:hAnsi="Calibri"/>
          <w:b/>
          <w:bCs/>
          <w:sz w:val="22"/>
          <w:szCs w:val="22"/>
          <w:lang w:val="en-GB"/>
        </w:rPr>
        <w:t>Appointment of Leadership Team</w:t>
      </w:r>
    </w:p>
    <w:p w14:paraId="2D56EE2C" w14:textId="062BECB5" w:rsidR="000F3C04" w:rsidRDefault="000F3C04" w:rsidP="00F01244"/>
    <w:p w14:paraId="29B4E0F6" w14:textId="77777777" w:rsidR="000F3C04" w:rsidRDefault="000F3C04" w:rsidP="00784A35">
      <w:pPr>
        <w:pStyle w:val="ListParagraph"/>
        <w:ind w:left="360"/>
      </w:pPr>
      <w:r w:rsidRPr="00784A35">
        <w:rPr>
          <w:b/>
          <w:bCs/>
        </w:rPr>
        <w:t>Deputy Group Leaders:</w:t>
      </w:r>
      <w:r>
        <w:tab/>
        <w:t>Peter Smith and Michael Knights</w:t>
      </w:r>
    </w:p>
    <w:p w14:paraId="1B26FA70" w14:textId="77777777" w:rsidR="000F3C04" w:rsidRDefault="000F3C04" w:rsidP="00784A35">
      <w:pPr>
        <w:pStyle w:val="ListParagraph"/>
        <w:ind w:left="360"/>
      </w:pPr>
      <w:r w:rsidRPr="00784A35">
        <w:rPr>
          <w:b/>
          <w:bCs/>
        </w:rPr>
        <w:t>Network representative:</w:t>
      </w:r>
      <w:r w:rsidRPr="00784A35">
        <w:rPr>
          <w:b/>
          <w:bCs/>
        </w:rPr>
        <w:tab/>
      </w:r>
      <w:r>
        <w:t xml:space="preserve">Ciaran </w:t>
      </w:r>
      <w:proofErr w:type="spellStart"/>
      <w:r>
        <w:t>Carr</w:t>
      </w:r>
      <w:proofErr w:type="spellEnd"/>
    </w:p>
    <w:p w14:paraId="41624F96" w14:textId="60DAB057" w:rsidR="000F3C04" w:rsidRDefault="000F3C04" w:rsidP="00784A35">
      <w:pPr>
        <w:pStyle w:val="ListParagraph"/>
        <w:ind w:left="360"/>
      </w:pPr>
      <w:r w:rsidRPr="00784A35">
        <w:rPr>
          <w:b/>
          <w:bCs/>
        </w:rPr>
        <w:t>Explorer Scout Leader:</w:t>
      </w:r>
      <w:r>
        <w:tab/>
        <w:t xml:space="preserve">Andrew </w:t>
      </w:r>
      <w:proofErr w:type="spellStart"/>
      <w:r>
        <w:t>Aalders-Dunthorne</w:t>
      </w:r>
      <w:proofErr w:type="spellEnd"/>
    </w:p>
    <w:p w14:paraId="73941078" w14:textId="77777777" w:rsidR="000F3C04" w:rsidRDefault="000F3C04" w:rsidP="00784A35">
      <w:pPr>
        <w:pStyle w:val="ListParagraph"/>
        <w:ind w:left="360"/>
      </w:pPr>
      <w:r w:rsidRPr="00784A35">
        <w:rPr>
          <w:b/>
          <w:bCs/>
        </w:rPr>
        <w:lastRenderedPageBreak/>
        <w:t>Adventure Scout Leader:</w:t>
      </w:r>
      <w:r>
        <w:tab/>
        <w:t>Colin Clark</w:t>
      </w:r>
    </w:p>
    <w:p w14:paraId="1248C9C7" w14:textId="40ABF1B7" w:rsidR="000F3C04" w:rsidRDefault="000F3C04" w:rsidP="00784A35">
      <w:pPr>
        <w:pStyle w:val="ListParagraph"/>
        <w:ind w:left="360"/>
      </w:pPr>
      <w:r w:rsidRPr="00784A35">
        <w:rPr>
          <w:b/>
          <w:bCs/>
        </w:rPr>
        <w:t>Pioneer Scout Leader:</w:t>
      </w:r>
      <w:r>
        <w:tab/>
        <w:t>Michael Knights</w:t>
      </w:r>
    </w:p>
    <w:p w14:paraId="0D718647" w14:textId="77777777" w:rsidR="000F3C04" w:rsidRDefault="000F3C04" w:rsidP="00784A35">
      <w:pPr>
        <w:pStyle w:val="ListParagraph"/>
        <w:ind w:left="360"/>
      </w:pPr>
      <w:r w:rsidRPr="00784A35">
        <w:rPr>
          <w:b/>
          <w:bCs/>
        </w:rPr>
        <w:t>Tiger Cub Leader:</w:t>
      </w:r>
      <w:r>
        <w:tab/>
      </w:r>
      <w:r>
        <w:tab/>
        <w:t>Julie Barry</w:t>
      </w:r>
    </w:p>
    <w:p w14:paraId="573900FF" w14:textId="77777777" w:rsidR="000F3C04" w:rsidRDefault="000F3C04" w:rsidP="00784A35">
      <w:pPr>
        <w:pStyle w:val="ListParagraph"/>
        <w:ind w:left="360"/>
      </w:pPr>
      <w:r w:rsidRPr="00784A35">
        <w:rPr>
          <w:b/>
          <w:bCs/>
        </w:rPr>
        <w:t>Wolf Cub Leader:</w:t>
      </w:r>
      <w:r>
        <w:tab/>
      </w:r>
      <w:r>
        <w:tab/>
        <w:t xml:space="preserve">Ciaran </w:t>
      </w:r>
      <w:proofErr w:type="spellStart"/>
      <w:r>
        <w:t>Carr</w:t>
      </w:r>
      <w:proofErr w:type="spellEnd"/>
    </w:p>
    <w:p w14:paraId="40E8211C" w14:textId="77777777" w:rsidR="000F3C04" w:rsidRDefault="000F3C04" w:rsidP="00784A35">
      <w:pPr>
        <w:pStyle w:val="ListParagraph"/>
        <w:ind w:left="360"/>
      </w:pPr>
      <w:r w:rsidRPr="00784A35">
        <w:rPr>
          <w:b/>
          <w:bCs/>
        </w:rPr>
        <w:t>School Cub Leader:</w:t>
      </w:r>
      <w:r w:rsidRPr="00784A35">
        <w:rPr>
          <w:b/>
          <w:bCs/>
        </w:rPr>
        <w:tab/>
      </w:r>
      <w:r>
        <w:tab/>
        <w:t>Cameron Hopkinson</w:t>
      </w:r>
    </w:p>
    <w:p w14:paraId="244B0D49" w14:textId="1F64D9D7" w:rsidR="000F3C04" w:rsidRDefault="000F3C04" w:rsidP="00784A35">
      <w:pPr>
        <w:pStyle w:val="ListParagraph"/>
        <w:ind w:left="360"/>
      </w:pPr>
      <w:r w:rsidRPr="00784A35">
        <w:rPr>
          <w:b/>
          <w:bCs/>
        </w:rPr>
        <w:t>Ninja Beaver Leader:</w:t>
      </w:r>
      <w:r>
        <w:tab/>
        <w:t xml:space="preserve">Tim </w:t>
      </w:r>
      <w:proofErr w:type="spellStart"/>
      <w:r>
        <w:t>Hurtley</w:t>
      </w:r>
      <w:proofErr w:type="spellEnd"/>
    </w:p>
    <w:p w14:paraId="6E496263" w14:textId="7B05D735" w:rsidR="000F3C04" w:rsidRDefault="000F3C04" w:rsidP="00784A35">
      <w:pPr>
        <w:pStyle w:val="ListParagraph"/>
        <w:ind w:left="360"/>
      </w:pPr>
      <w:r w:rsidRPr="00784A35">
        <w:rPr>
          <w:b/>
          <w:bCs/>
        </w:rPr>
        <w:t>Warrior Beaver Leader:</w:t>
      </w:r>
      <w:r>
        <w:tab/>
        <w:t>Lucy Benton</w:t>
      </w:r>
    </w:p>
    <w:p w14:paraId="10506B00" w14:textId="2A1DFEBF" w:rsidR="000F3C04" w:rsidRDefault="000F3C04" w:rsidP="00784A35">
      <w:pPr>
        <w:pStyle w:val="ListParagraph"/>
        <w:ind w:left="360"/>
      </w:pPr>
      <w:r w:rsidRPr="00784A35">
        <w:rPr>
          <w:b/>
          <w:bCs/>
        </w:rPr>
        <w:t>School Beaver Leader:</w:t>
      </w:r>
      <w:r>
        <w:tab/>
        <w:t>Hannah Sutton</w:t>
      </w:r>
    </w:p>
    <w:p w14:paraId="78259C5D" w14:textId="77777777" w:rsidR="000F3C04" w:rsidRDefault="000F3C04" w:rsidP="00784A35">
      <w:pPr>
        <w:pStyle w:val="ListParagraph"/>
        <w:ind w:left="360"/>
      </w:pPr>
      <w:r w:rsidRPr="00784A35">
        <w:rPr>
          <w:b/>
          <w:bCs/>
        </w:rPr>
        <w:t>Explorer (YP) reps:</w:t>
      </w:r>
      <w:r w:rsidRPr="00784A35">
        <w:rPr>
          <w:b/>
          <w:bCs/>
        </w:rPr>
        <w:tab/>
      </w:r>
      <w:r>
        <w:tab/>
        <w:t>Nathan Hunt and Teddy Chew</w:t>
      </w:r>
    </w:p>
    <w:p w14:paraId="6499C333" w14:textId="77777777" w:rsidR="000F3C04" w:rsidRPr="00B7714A" w:rsidRDefault="000F3C04" w:rsidP="000F3C04">
      <w:pPr>
        <w:spacing w:after="0" w:line="360" w:lineRule="auto"/>
        <w:ind w:left="360"/>
        <w:rPr>
          <w:rFonts w:ascii="Calibri" w:hAnsi="Calibri" w:cs="Calibri"/>
          <w:b/>
          <w:bCs/>
        </w:rPr>
      </w:pPr>
    </w:p>
    <w:p w14:paraId="1B09A846" w14:textId="466B7301" w:rsidR="00420A85" w:rsidRDefault="007C5560" w:rsidP="00834F9B">
      <w:pPr>
        <w:numPr>
          <w:ilvl w:val="0"/>
          <w:numId w:val="1"/>
        </w:numPr>
        <w:spacing w:after="0" w:line="360" w:lineRule="auto"/>
        <w:rPr>
          <w:rFonts w:ascii="Calibri" w:hAnsi="Calibri" w:cs="Calibri"/>
          <w:b/>
          <w:bCs/>
        </w:rPr>
      </w:pPr>
      <w:r w:rsidRPr="00B7714A">
        <w:rPr>
          <w:rFonts w:ascii="Calibri" w:hAnsi="Calibri" w:cs="Calibri"/>
          <w:b/>
          <w:bCs/>
        </w:rPr>
        <w:t>District Commissioner – Steve Martin</w:t>
      </w:r>
    </w:p>
    <w:p w14:paraId="2327B6A5" w14:textId="3B567AFF" w:rsidR="00280552" w:rsidRPr="00512AB5" w:rsidRDefault="00280552" w:rsidP="00280552">
      <w:pPr>
        <w:spacing w:after="0" w:line="360" w:lineRule="auto"/>
        <w:ind w:left="360"/>
        <w:rPr>
          <w:rFonts w:ascii="Calibri" w:hAnsi="Calibri" w:cs="Calibri"/>
        </w:rPr>
      </w:pPr>
      <w:r w:rsidRPr="00512AB5">
        <w:rPr>
          <w:rFonts w:ascii="Calibri" w:hAnsi="Calibri" w:cs="Calibri"/>
        </w:rPr>
        <w:t>Steve sent his apologies</w:t>
      </w:r>
      <w:r w:rsidR="002F2549" w:rsidRPr="00512AB5">
        <w:rPr>
          <w:rFonts w:ascii="Calibri" w:hAnsi="Calibri" w:cs="Calibri"/>
        </w:rPr>
        <w:t>.  DCJ thanked Steve for his constant support over the last year</w:t>
      </w:r>
      <w:r w:rsidR="00512AB5" w:rsidRPr="00512AB5">
        <w:rPr>
          <w:rFonts w:ascii="Calibri" w:hAnsi="Calibri" w:cs="Calibri"/>
        </w:rPr>
        <w:t xml:space="preserve">, he remains very interested in our group and its developments. </w:t>
      </w:r>
    </w:p>
    <w:p w14:paraId="7DAAFB63" w14:textId="7FB94A92" w:rsidR="00B77B3B" w:rsidRDefault="00B77B3B" w:rsidP="001F76CD">
      <w:pPr>
        <w:pStyle w:val="ListParagraph"/>
        <w:numPr>
          <w:ilvl w:val="0"/>
          <w:numId w:val="1"/>
        </w:numPr>
        <w:spacing w:before="100" w:beforeAutospacing="1" w:after="100" w:afterAutospacing="1" w:line="240" w:lineRule="auto"/>
        <w:ind w:right="540"/>
        <w:rPr>
          <w:rFonts w:eastAsia="Times New Roman" w:cs="Arial"/>
          <w:b/>
          <w:bCs/>
          <w:color w:val="202124"/>
          <w:lang w:eastAsia="en-GB"/>
        </w:rPr>
      </w:pPr>
      <w:r w:rsidRPr="00B7714A">
        <w:rPr>
          <w:rFonts w:eastAsia="Times New Roman" w:cs="Arial"/>
          <w:b/>
          <w:bCs/>
          <w:color w:val="202124"/>
          <w:lang w:eastAsia="en-GB"/>
        </w:rPr>
        <w:t>AOB</w:t>
      </w:r>
    </w:p>
    <w:p w14:paraId="026EBD40" w14:textId="7AD27273" w:rsidR="00512AB5" w:rsidRPr="00512AB5" w:rsidRDefault="00512AB5" w:rsidP="00512AB5">
      <w:pPr>
        <w:pStyle w:val="ListParagraph"/>
        <w:spacing w:before="100" w:beforeAutospacing="1" w:after="100" w:afterAutospacing="1" w:line="240" w:lineRule="auto"/>
        <w:ind w:left="360" w:right="540"/>
        <w:rPr>
          <w:rFonts w:eastAsia="Times New Roman" w:cs="Arial"/>
          <w:color w:val="202124"/>
          <w:lang w:eastAsia="en-GB"/>
        </w:rPr>
      </w:pPr>
      <w:r w:rsidRPr="00512AB5">
        <w:rPr>
          <w:rFonts w:eastAsia="Times New Roman" w:cs="Arial"/>
          <w:color w:val="202124"/>
          <w:lang w:eastAsia="en-GB"/>
        </w:rPr>
        <w:t>None</w:t>
      </w:r>
    </w:p>
    <w:p w14:paraId="767D9831" w14:textId="4B4477BA" w:rsidR="00512AB5" w:rsidRPr="00512AB5" w:rsidRDefault="00512AB5" w:rsidP="00512AB5">
      <w:pPr>
        <w:pStyle w:val="ListParagraph"/>
        <w:spacing w:before="100" w:beforeAutospacing="1" w:after="100" w:afterAutospacing="1" w:line="240" w:lineRule="auto"/>
        <w:ind w:left="360" w:right="540"/>
        <w:rPr>
          <w:rFonts w:eastAsia="Times New Roman" w:cs="Arial"/>
          <w:color w:val="202124"/>
          <w:lang w:eastAsia="en-GB"/>
        </w:rPr>
      </w:pPr>
    </w:p>
    <w:p w14:paraId="1CB1F204" w14:textId="122F07E5" w:rsidR="00512AB5" w:rsidRPr="00512AB5" w:rsidRDefault="00512AB5" w:rsidP="00512AB5">
      <w:pPr>
        <w:pStyle w:val="ListParagraph"/>
        <w:spacing w:before="100" w:beforeAutospacing="1" w:after="100" w:afterAutospacing="1" w:line="240" w:lineRule="auto"/>
        <w:ind w:left="360" w:right="540"/>
        <w:rPr>
          <w:rFonts w:eastAsia="Times New Roman" w:cs="Arial"/>
          <w:color w:val="202124"/>
          <w:lang w:eastAsia="en-GB"/>
        </w:rPr>
      </w:pPr>
      <w:r w:rsidRPr="00512AB5">
        <w:rPr>
          <w:rFonts w:eastAsia="Times New Roman" w:cs="Arial"/>
          <w:color w:val="202124"/>
          <w:lang w:eastAsia="en-GB"/>
        </w:rPr>
        <w:t>Meeting closed at 20.07</w:t>
      </w:r>
    </w:p>
    <w:p w14:paraId="74D2A5AE" w14:textId="77777777" w:rsidR="00FF6C3E" w:rsidRPr="00512AB5" w:rsidRDefault="00FF6C3E" w:rsidP="00FF6C3E">
      <w:pPr>
        <w:pStyle w:val="ListParagraph"/>
        <w:shd w:val="clear" w:color="auto" w:fill="FFFFFF"/>
        <w:spacing w:after="0" w:line="240" w:lineRule="auto"/>
        <w:ind w:left="360"/>
        <w:rPr>
          <w:rFonts w:eastAsia="Times New Roman" w:cs="Arial"/>
          <w:color w:val="222222"/>
          <w:lang w:eastAsia="en-GB"/>
        </w:rPr>
      </w:pPr>
    </w:p>
    <w:sectPr w:rsidR="00FF6C3E" w:rsidRPr="00512AB5" w:rsidSect="009E1EC0">
      <w:footerReference w:type="defaul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1B5D" w14:textId="77777777" w:rsidR="00F47D0E" w:rsidRDefault="00F47D0E" w:rsidP="00F47D0E">
      <w:pPr>
        <w:spacing w:after="0" w:line="240" w:lineRule="auto"/>
      </w:pPr>
      <w:r>
        <w:separator/>
      </w:r>
    </w:p>
  </w:endnote>
  <w:endnote w:type="continuationSeparator" w:id="0">
    <w:p w14:paraId="7881545B" w14:textId="77777777" w:rsidR="00F47D0E" w:rsidRDefault="00F47D0E" w:rsidP="00F4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758C" w14:textId="6E98866E" w:rsidR="00327345" w:rsidRDefault="00327345">
    <w:pPr>
      <w:pStyle w:val="Footer"/>
    </w:pPr>
    <w:r>
      <w:t>FSG AGM 020921</w:t>
    </w:r>
  </w:p>
  <w:p w14:paraId="4FCDE8BE" w14:textId="77777777" w:rsidR="00F47D0E" w:rsidRDefault="00F47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566E" w14:textId="77777777" w:rsidR="00F47D0E" w:rsidRDefault="00F47D0E" w:rsidP="00F47D0E">
      <w:pPr>
        <w:spacing w:after="0" w:line="240" w:lineRule="auto"/>
      </w:pPr>
      <w:r>
        <w:separator/>
      </w:r>
    </w:p>
  </w:footnote>
  <w:footnote w:type="continuationSeparator" w:id="0">
    <w:p w14:paraId="3EB48F6A" w14:textId="77777777" w:rsidR="00F47D0E" w:rsidRDefault="00F47D0E" w:rsidP="00F47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81D"/>
    <w:multiLevelType w:val="hybridMultilevel"/>
    <w:tmpl w:val="2C8E8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195446"/>
    <w:multiLevelType w:val="hybridMultilevel"/>
    <w:tmpl w:val="6EAEA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586E4B"/>
    <w:multiLevelType w:val="hybridMultilevel"/>
    <w:tmpl w:val="FCB8E15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F709F0"/>
    <w:multiLevelType w:val="hybridMultilevel"/>
    <w:tmpl w:val="0764FEB8"/>
    <w:lvl w:ilvl="0" w:tplc="C2803292">
      <w:start w:val="1"/>
      <w:numFmt w:val="decimal"/>
      <w:lvlText w:val="%1."/>
      <w:lvlJc w:val="left"/>
      <w:pPr>
        <w:ind w:left="360" w:hanging="360"/>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1F5B2B"/>
    <w:multiLevelType w:val="hybridMultilevel"/>
    <w:tmpl w:val="8AAEA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532BD9"/>
    <w:multiLevelType w:val="multilevel"/>
    <w:tmpl w:val="B870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D64E68"/>
    <w:multiLevelType w:val="hybridMultilevel"/>
    <w:tmpl w:val="8328F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9654B1B"/>
    <w:multiLevelType w:val="hybridMultilevel"/>
    <w:tmpl w:val="217CE88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8" w15:restartNumberingAfterBreak="0">
    <w:nsid w:val="65F24CF6"/>
    <w:multiLevelType w:val="hybridMultilevel"/>
    <w:tmpl w:val="6338F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7"/>
  </w:num>
  <w:num w:numId="5">
    <w:abstractNumId w:val="5"/>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9E"/>
    <w:rsid w:val="0000428C"/>
    <w:rsid w:val="00004F1C"/>
    <w:rsid w:val="00011791"/>
    <w:rsid w:val="0003046F"/>
    <w:rsid w:val="00065E48"/>
    <w:rsid w:val="00086186"/>
    <w:rsid w:val="0009772B"/>
    <w:rsid w:val="000B58DE"/>
    <w:rsid w:val="000C5A28"/>
    <w:rsid w:val="000E213C"/>
    <w:rsid w:val="000F13D2"/>
    <w:rsid w:val="000F1C8A"/>
    <w:rsid w:val="000F3C04"/>
    <w:rsid w:val="00106DF6"/>
    <w:rsid w:val="0012638F"/>
    <w:rsid w:val="0017271D"/>
    <w:rsid w:val="001904F6"/>
    <w:rsid w:val="001A135D"/>
    <w:rsid w:val="001A7742"/>
    <w:rsid w:val="001C1995"/>
    <w:rsid w:val="001D180A"/>
    <w:rsid w:val="001F76CD"/>
    <w:rsid w:val="00203DC9"/>
    <w:rsid w:val="00206836"/>
    <w:rsid w:val="00215FD8"/>
    <w:rsid w:val="00237D7F"/>
    <w:rsid w:val="00272E8E"/>
    <w:rsid w:val="00277B57"/>
    <w:rsid w:val="00280552"/>
    <w:rsid w:val="00286105"/>
    <w:rsid w:val="002A10EC"/>
    <w:rsid w:val="002A26C7"/>
    <w:rsid w:val="002A2D5C"/>
    <w:rsid w:val="002A7898"/>
    <w:rsid w:val="002D32FC"/>
    <w:rsid w:val="002F2549"/>
    <w:rsid w:val="002F3815"/>
    <w:rsid w:val="0030376C"/>
    <w:rsid w:val="00315E9E"/>
    <w:rsid w:val="00327345"/>
    <w:rsid w:val="0037634E"/>
    <w:rsid w:val="003A5246"/>
    <w:rsid w:val="003C4C41"/>
    <w:rsid w:val="003D07A1"/>
    <w:rsid w:val="00401381"/>
    <w:rsid w:val="0041185F"/>
    <w:rsid w:val="00420A85"/>
    <w:rsid w:val="00427E86"/>
    <w:rsid w:val="00430103"/>
    <w:rsid w:val="00457BBD"/>
    <w:rsid w:val="00491A07"/>
    <w:rsid w:val="004A0CA3"/>
    <w:rsid w:val="004E340C"/>
    <w:rsid w:val="005014EB"/>
    <w:rsid w:val="00512AB5"/>
    <w:rsid w:val="00547792"/>
    <w:rsid w:val="0055228B"/>
    <w:rsid w:val="00555990"/>
    <w:rsid w:val="005960E6"/>
    <w:rsid w:val="00601E05"/>
    <w:rsid w:val="00614683"/>
    <w:rsid w:val="00657056"/>
    <w:rsid w:val="006934E9"/>
    <w:rsid w:val="006964EB"/>
    <w:rsid w:val="006C5DF2"/>
    <w:rsid w:val="00711E12"/>
    <w:rsid w:val="00722599"/>
    <w:rsid w:val="00724C75"/>
    <w:rsid w:val="00730BC6"/>
    <w:rsid w:val="007640D8"/>
    <w:rsid w:val="00784A35"/>
    <w:rsid w:val="00790ADF"/>
    <w:rsid w:val="007B11B2"/>
    <w:rsid w:val="007B2ACC"/>
    <w:rsid w:val="007C5560"/>
    <w:rsid w:val="007D5A6A"/>
    <w:rsid w:val="00810907"/>
    <w:rsid w:val="008118C3"/>
    <w:rsid w:val="00827073"/>
    <w:rsid w:val="00834F9B"/>
    <w:rsid w:val="00860035"/>
    <w:rsid w:val="00861F2E"/>
    <w:rsid w:val="00863195"/>
    <w:rsid w:val="008715DB"/>
    <w:rsid w:val="00884B1F"/>
    <w:rsid w:val="008B4DB1"/>
    <w:rsid w:val="008C3E6C"/>
    <w:rsid w:val="008D52C6"/>
    <w:rsid w:val="00912F7A"/>
    <w:rsid w:val="00914BDA"/>
    <w:rsid w:val="00924C78"/>
    <w:rsid w:val="00955C15"/>
    <w:rsid w:val="00961974"/>
    <w:rsid w:val="00967B49"/>
    <w:rsid w:val="00972F3B"/>
    <w:rsid w:val="00991099"/>
    <w:rsid w:val="009C03A3"/>
    <w:rsid w:val="009E1EC0"/>
    <w:rsid w:val="009F22BB"/>
    <w:rsid w:val="009F4CC7"/>
    <w:rsid w:val="009F7DF9"/>
    <w:rsid w:val="00A077B1"/>
    <w:rsid w:val="00A57AA0"/>
    <w:rsid w:val="00A60DA2"/>
    <w:rsid w:val="00A62CAE"/>
    <w:rsid w:val="00A7167F"/>
    <w:rsid w:val="00A81D66"/>
    <w:rsid w:val="00AD3185"/>
    <w:rsid w:val="00AD4F32"/>
    <w:rsid w:val="00AE2EF5"/>
    <w:rsid w:val="00AF1ECE"/>
    <w:rsid w:val="00B17BCF"/>
    <w:rsid w:val="00B234A2"/>
    <w:rsid w:val="00B4206F"/>
    <w:rsid w:val="00B60E42"/>
    <w:rsid w:val="00B7714A"/>
    <w:rsid w:val="00B77B3B"/>
    <w:rsid w:val="00B944D0"/>
    <w:rsid w:val="00BA7668"/>
    <w:rsid w:val="00BC1478"/>
    <w:rsid w:val="00BD065B"/>
    <w:rsid w:val="00BD7FDB"/>
    <w:rsid w:val="00BF070F"/>
    <w:rsid w:val="00C21E93"/>
    <w:rsid w:val="00C235B4"/>
    <w:rsid w:val="00C700BC"/>
    <w:rsid w:val="00C726A1"/>
    <w:rsid w:val="00C81CE0"/>
    <w:rsid w:val="00C9733A"/>
    <w:rsid w:val="00CB3BD1"/>
    <w:rsid w:val="00CD5516"/>
    <w:rsid w:val="00D05FD6"/>
    <w:rsid w:val="00D3439E"/>
    <w:rsid w:val="00D70A5D"/>
    <w:rsid w:val="00DA7026"/>
    <w:rsid w:val="00DB6FBE"/>
    <w:rsid w:val="00DC01F9"/>
    <w:rsid w:val="00DD0166"/>
    <w:rsid w:val="00E2739E"/>
    <w:rsid w:val="00E36C99"/>
    <w:rsid w:val="00E460F0"/>
    <w:rsid w:val="00E55A29"/>
    <w:rsid w:val="00E91C7F"/>
    <w:rsid w:val="00EC368E"/>
    <w:rsid w:val="00EE1190"/>
    <w:rsid w:val="00EE6156"/>
    <w:rsid w:val="00EE6B72"/>
    <w:rsid w:val="00EF2F61"/>
    <w:rsid w:val="00F0109E"/>
    <w:rsid w:val="00F01244"/>
    <w:rsid w:val="00F06AA3"/>
    <w:rsid w:val="00F074A9"/>
    <w:rsid w:val="00F47D0E"/>
    <w:rsid w:val="00F572FD"/>
    <w:rsid w:val="00FA3980"/>
    <w:rsid w:val="00FA4C6E"/>
    <w:rsid w:val="00FC289F"/>
    <w:rsid w:val="00FE6731"/>
    <w:rsid w:val="00FF6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5C10"/>
  <w15:chartTrackingRefBased/>
  <w15:docId w15:val="{C70AF43F-3E8B-4FE3-822F-A9CB5508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EC0"/>
  </w:style>
  <w:style w:type="paragraph" w:styleId="PlainText">
    <w:name w:val="Plain Text"/>
    <w:basedOn w:val="Normal"/>
    <w:link w:val="PlainTextChar"/>
    <w:uiPriority w:val="99"/>
    <w:semiHidden/>
    <w:unhideWhenUsed/>
    <w:rsid w:val="00EF2F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F2F61"/>
    <w:rPr>
      <w:rFonts w:ascii="Calibri" w:hAnsi="Calibri"/>
      <w:szCs w:val="21"/>
    </w:rPr>
  </w:style>
  <w:style w:type="paragraph" w:styleId="BalloonText">
    <w:name w:val="Balloon Text"/>
    <w:basedOn w:val="Normal"/>
    <w:link w:val="BalloonTextChar"/>
    <w:uiPriority w:val="99"/>
    <w:semiHidden/>
    <w:unhideWhenUsed/>
    <w:rsid w:val="00FC2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9F"/>
    <w:rPr>
      <w:rFonts w:ascii="Segoe UI" w:hAnsi="Segoe UI" w:cs="Segoe UI"/>
      <w:sz w:val="18"/>
      <w:szCs w:val="18"/>
    </w:rPr>
  </w:style>
  <w:style w:type="paragraph" w:styleId="ListParagraph">
    <w:name w:val="List Paragraph"/>
    <w:basedOn w:val="Normal"/>
    <w:uiPriority w:val="34"/>
    <w:qFormat/>
    <w:rsid w:val="00B60E42"/>
    <w:pPr>
      <w:ind w:left="720"/>
      <w:contextualSpacing/>
    </w:pPr>
  </w:style>
  <w:style w:type="character" w:styleId="Hyperlink">
    <w:name w:val="Hyperlink"/>
    <w:basedOn w:val="DefaultParagraphFont"/>
    <w:uiPriority w:val="99"/>
    <w:unhideWhenUsed/>
    <w:rsid w:val="001D180A"/>
    <w:rPr>
      <w:color w:val="0000FF"/>
      <w:u w:val="single"/>
    </w:rPr>
  </w:style>
  <w:style w:type="character" w:styleId="UnresolvedMention">
    <w:name w:val="Unresolved Mention"/>
    <w:basedOn w:val="DefaultParagraphFont"/>
    <w:uiPriority w:val="99"/>
    <w:semiHidden/>
    <w:unhideWhenUsed/>
    <w:rsid w:val="00DC01F9"/>
    <w:rPr>
      <w:color w:val="605E5C"/>
      <w:shd w:val="clear" w:color="auto" w:fill="E1DFDD"/>
    </w:rPr>
  </w:style>
  <w:style w:type="paragraph" w:styleId="NoSpacing">
    <w:name w:val="No Spacing"/>
    <w:uiPriority w:val="1"/>
    <w:qFormat/>
    <w:rsid w:val="00601E05"/>
    <w:pPr>
      <w:spacing w:after="0" w:line="240" w:lineRule="auto"/>
    </w:pPr>
    <w:rPr>
      <w:rFonts w:ascii="Times New Roman" w:eastAsia="Times New Roman" w:hAnsi="Times New Roman" w:cs="Times New Roman"/>
      <w:sz w:val="24"/>
      <w:szCs w:val="24"/>
      <w:lang w:val="sv-SE" w:eastAsia="sv-SE"/>
    </w:rPr>
  </w:style>
  <w:style w:type="paragraph" w:styleId="Footer">
    <w:name w:val="footer"/>
    <w:basedOn w:val="Normal"/>
    <w:link w:val="FooterChar"/>
    <w:uiPriority w:val="99"/>
    <w:unhideWhenUsed/>
    <w:rsid w:val="00F47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176">
      <w:bodyDiv w:val="1"/>
      <w:marLeft w:val="0"/>
      <w:marRight w:val="0"/>
      <w:marTop w:val="0"/>
      <w:marBottom w:val="0"/>
      <w:divBdr>
        <w:top w:val="none" w:sz="0" w:space="0" w:color="auto"/>
        <w:left w:val="none" w:sz="0" w:space="0" w:color="auto"/>
        <w:bottom w:val="none" w:sz="0" w:space="0" w:color="auto"/>
        <w:right w:val="none" w:sz="0" w:space="0" w:color="auto"/>
      </w:divBdr>
    </w:div>
    <w:div w:id="982851756">
      <w:bodyDiv w:val="1"/>
      <w:marLeft w:val="0"/>
      <w:marRight w:val="0"/>
      <w:marTop w:val="0"/>
      <w:marBottom w:val="0"/>
      <w:divBdr>
        <w:top w:val="none" w:sz="0" w:space="0" w:color="auto"/>
        <w:left w:val="none" w:sz="0" w:space="0" w:color="auto"/>
        <w:bottom w:val="none" w:sz="0" w:space="0" w:color="auto"/>
        <w:right w:val="none" w:sz="0" w:space="0" w:color="auto"/>
      </w:divBdr>
    </w:div>
    <w:div w:id="1199661737">
      <w:bodyDiv w:val="1"/>
      <w:marLeft w:val="0"/>
      <w:marRight w:val="0"/>
      <w:marTop w:val="0"/>
      <w:marBottom w:val="0"/>
      <w:divBdr>
        <w:top w:val="none" w:sz="0" w:space="0" w:color="auto"/>
        <w:left w:val="none" w:sz="0" w:space="0" w:color="auto"/>
        <w:bottom w:val="none" w:sz="0" w:space="0" w:color="auto"/>
        <w:right w:val="none" w:sz="0" w:space="0" w:color="auto"/>
      </w:divBdr>
    </w:div>
    <w:div w:id="1417165833">
      <w:bodyDiv w:val="1"/>
      <w:marLeft w:val="0"/>
      <w:marRight w:val="0"/>
      <w:marTop w:val="0"/>
      <w:marBottom w:val="0"/>
      <w:divBdr>
        <w:top w:val="none" w:sz="0" w:space="0" w:color="auto"/>
        <w:left w:val="none" w:sz="0" w:space="0" w:color="auto"/>
        <w:bottom w:val="none" w:sz="0" w:space="0" w:color="auto"/>
        <w:right w:val="none" w:sz="0" w:space="0" w:color="auto"/>
      </w:divBdr>
    </w:div>
    <w:div w:id="1669946040">
      <w:bodyDiv w:val="1"/>
      <w:marLeft w:val="0"/>
      <w:marRight w:val="0"/>
      <w:marTop w:val="0"/>
      <w:marBottom w:val="0"/>
      <w:divBdr>
        <w:top w:val="none" w:sz="0" w:space="0" w:color="auto"/>
        <w:left w:val="none" w:sz="0" w:space="0" w:color="auto"/>
        <w:bottom w:val="none" w:sz="0" w:space="0" w:color="auto"/>
        <w:right w:val="none" w:sz="0" w:space="0" w:color="auto"/>
      </w:divBdr>
    </w:div>
    <w:div w:id="1949115460">
      <w:bodyDiv w:val="1"/>
      <w:marLeft w:val="0"/>
      <w:marRight w:val="0"/>
      <w:marTop w:val="0"/>
      <w:marBottom w:val="0"/>
      <w:divBdr>
        <w:top w:val="none" w:sz="0" w:space="0" w:color="auto"/>
        <w:left w:val="none" w:sz="0" w:space="0" w:color="auto"/>
        <w:bottom w:val="none" w:sz="0" w:space="0" w:color="auto"/>
        <w:right w:val="none" w:sz="0" w:space="0" w:color="auto"/>
      </w:divBdr>
      <w:divsChild>
        <w:div w:id="1559630151">
          <w:marLeft w:val="0"/>
          <w:marRight w:val="0"/>
          <w:marTop w:val="0"/>
          <w:marBottom w:val="0"/>
          <w:divBdr>
            <w:top w:val="none" w:sz="0" w:space="0" w:color="auto"/>
            <w:left w:val="none" w:sz="0" w:space="0" w:color="auto"/>
            <w:bottom w:val="none" w:sz="0" w:space="0" w:color="auto"/>
            <w:right w:val="none" w:sz="0" w:space="0" w:color="auto"/>
          </w:divBdr>
        </w:div>
        <w:div w:id="1795556471">
          <w:marLeft w:val="0"/>
          <w:marRight w:val="0"/>
          <w:marTop w:val="0"/>
          <w:marBottom w:val="0"/>
          <w:divBdr>
            <w:top w:val="none" w:sz="0" w:space="0" w:color="auto"/>
            <w:left w:val="none" w:sz="0" w:space="0" w:color="auto"/>
            <w:bottom w:val="none" w:sz="0" w:space="0" w:color="auto"/>
            <w:right w:val="none" w:sz="0" w:space="0" w:color="auto"/>
          </w:divBdr>
        </w:div>
        <w:div w:id="1162236357">
          <w:marLeft w:val="0"/>
          <w:marRight w:val="0"/>
          <w:marTop w:val="0"/>
          <w:marBottom w:val="0"/>
          <w:divBdr>
            <w:top w:val="none" w:sz="0" w:space="0" w:color="auto"/>
            <w:left w:val="none" w:sz="0" w:space="0" w:color="auto"/>
            <w:bottom w:val="none" w:sz="0" w:space="0" w:color="auto"/>
            <w:right w:val="none" w:sz="0" w:space="0" w:color="auto"/>
          </w:divBdr>
        </w:div>
        <w:div w:id="390034907">
          <w:marLeft w:val="0"/>
          <w:marRight w:val="0"/>
          <w:marTop w:val="0"/>
          <w:marBottom w:val="0"/>
          <w:divBdr>
            <w:top w:val="none" w:sz="0" w:space="0" w:color="auto"/>
            <w:left w:val="none" w:sz="0" w:space="0" w:color="auto"/>
            <w:bottom w:val="none" w:sz="0" w:space="0" w:color="auto"/>
            <w:right w:val="none" w:sz="0" w:space="0" w:color="auto"/>
          </w:divBdr>
        </w:div>
        <w:div w:id="86081223">
          <w:marLeft w:val="0"/>
          <w:marRight w:val="0"/>
          <w:marTop w:val="0"/>
          <w:marBottom w:val="0"/>
          <w:divBdr>
            <w:top w:val="none" w:sz="0" w:space="0" w:color="auto"/>
            <w:left w:val="none" w:sz="0" w:space="0" w:color="auto"/>
            <w:bottom w:val="none" w:sz="0" w:space="0" w:color="auto"/>
            <w:right w:val="none" w:sz="0" w:space="0" w:color="auto"/>
          </w:divBdr>
        </w:div>
        <w:div w:id="1454978782">
          <w:marLeft w:val="0"/>
          <w:marRight w:val="0"/>
          <w:marTop w:val="0"/>
          <w:marBottom w:val="0"/>
          <w:divBdr>
            <w:top w:val="none" w:sz="0" w:space="0" w:color="auto"/>
            <w:left w:val="none" w:sz="0" w:space="0" w:color="auto"/>
            <w:bottom w:val="none" w:sz="0" w:space="0" w:color="auto"/>
            <w:right w:val="none" w:sz="0" w:space="0" w:color="auto"/>
          </w:divBdr>
        </w:div>
      </w:divsChild>
    </w:div>
    <w:div w:id="2065643716">
      <w:bodyDiv w:val="1"/>
      <w:marLeft w:val="0"/>
      <w:marRight w:val="120"/>
      <w:marTop w:val="0"/>
      <w:marBottom w:val="0"/>
      <w:divBdr>
        <w:top w:val="none" w:sz="0" w:space="0" w:color="auto"/>
        <w:left w:val="none" w:sz="0" w:space="0" w:color="auto"/>
        <w:bottom w:val="none" w:sz="0" w:space="0" w:color="auto"/>
        <w:right w:val="none" w:sz="0" w:space="0" w:color="auto"/>
      </w:divBdr>
      <w:divsChild>
        <w:div w:id="248776094">
          <w:marLeft w:val="0"/>
          <w:marRight w:val="0"/>
          <w:marTop w:val="0"/>
          <w:marBottom w:val="0"/>
          <w:divBdr>
            <w:top w:val="none" w:sz="0" w:space="0" w:color="auto"/>
            <w:left w:val="none" w:sz="0" w:space="0" w:color="auto"/>
            <w:bottom w:val="none" w:sz="0" w:space="0" w:color="auto"/>
            <w:right w:val="none" w:sz="0" w:space="0" w:color="auto"/>
          </w:divBdr>
          <w:divsChild>
            <w:div w:id="894782550">
              <w:marLeft w:val="0"/>
              <w:marRight w:val="0"/>
              <w:marTop w:val="0"/>
              <w:marBottom w:val="0"/>
              <w:divBdr>
                <w:top w:val="none" w:sz="0" w:space="0" w:color="auto"/>
                <w:left w:val="none" w:sz="0" w:space="0" w:color="auto"/>
                <w:bottom w:val="none" w:sz="0" w:space="0" w:color="auto"/>
                <w:right w:val="none" w:sz="0" w:space="0" w:color="auto"/>
              </w:divBdr>
              <w:divsChild>
                <w:div w:id="605621774">
                  <w:marLeft w:val="0"/>
                  <w:marRight w:val="0"/>
                  <w:marTop w:val="0"/>
                  <w:marBottom w:val="0"/>
                  <w:divBdr>
                    <w:top w:val="none" w:sz="0" w:space="0" w:color="auto"/>
                    <w:left w:val="none" w:sz="0" w:space="0" w:color="auto"/>
                    <w:bottom w:val="none" w:sz="0" w:space="0" w:color="auto"/>
                    <w:right w:val="none" w:sz="0" w:space="0" w:color="auto"/>
                  </w:divBdr>
                  <w:divsChild>
                    <w:div w:id="196239811">
                      <w:marLeft w:val="0"/>
                      <w:marRight w:val="0"/>
                      <w:marTop w:val="0"/>
                      <w:marBottom w:val="0"/>
                      <w:divBdr>
                        <w:top w:val="none" w:sz="0" w:space="0" w:color="auto"/>
                        <w:left w:val="none" w:sz="0" w:space="0" w:color="auto"/>
                        <w:bottom w:val="none" w:sz="0" w:space="0" w:color="auto"/>
                        <w:right w:val="none" w:sz="0" w:space="0" w:color="auto"/>
                      </w:divBdr>
                      <w:divsChild>
                        <w:div w:id="739988813">
                          <w:marLeft w:val="0"/>
                          <w:marRight w:val="0"/>
                          <w:marTop w:val="0"/>
                          <w:marBottom w:val="0"/>
                          <w:divBdr>
                            <w:top w:val="none" w:sz="0" w:space="0" w:color="auto"/>
                            <w:left w:val="none" w:sz="0" w:space="0" w:color="auto"/>
                            <w:bottom w:val="none" w:sz="0" w:space="0" w:color="auto"/>
                            <w:right w:val="none" w:sz="0" w:space="0" w:color="auto"/>
                          </w:divBdr>
                          <w:divsChild>
                            <w:div w:id="596720952">
                              <w:marLeft w:val="0"/>
                              <w:marRight w:val="0"/>
                              <w:marTop w:val="0"/>
                              <w:marBottom w:val="0"/>
                              <w:divBdr>
                                <w:top w:val="none" w:sz="0" w:space="0" w:color="auto"/>
                                <w:left w:val="none" w:sz="0" w:space="0" w:color="auto"/>
                                <w:bottom w:val="none" w:sz="0" w:space="0" w:color="auto"/>
                                <w:right w:val="none" w:sz="0" w:space="0" w:color="auto"/>
                              </w:divBdr>
                              <w:divsChild>
                                <w:div w:id="537090318">
                                  <w:marLeft w:val="0"/>
                                  <w:marRight w:val="0"/>
                                  <w:marTop w:val="0"/>
                                  <w:marBottom w:val="0"/>
                                  <w:divBdr>
                                    <w:top w:val="none" w:sz="0" w:space="0" w:color="auto"/>
                                    <w:left w:val="none" w:sz="0" w:space="0" w:color="auto"/>
                                    <w:bottom w:val="none" w:sz="0" w:space="0" w:color="auto"/>
                                    <w:right w:val="none" w:sz="0" w:space="0" w:color="auto"/>
                                  </w:divBdr>
                                  <w:divsChild>
                                    <w:div w:id="2048333282">
                                      <w:marLeft w:val="0"/>
                                      <w:marRight w:val="0"/>
                                      <w:marTop w:val="0"/>
                                      <w:marBottom w:val="0"/>
                                      <w:divBdr>
                                        <w:top w:val="none" w:sz="0" w:space="0" w:color="auto"/>
                                        <w:left w:val="none" w:sz="0" w:space="0" w:color="auto"/>
                                        <w:bottom w:val="none" w:sz="0" w:space="0" w:color="auto"/>
                                        <w:right w:val="none" w:sz="0" w:space="0" w:color="auto"/>
                                      </w:divBdr>
                                      <w:divsChild>
                                        <w:div w:id="294681458">
                                          <w:marLeft w:val="0"/>
                                          <w:marRight w:val="0"/>
                                          <w:marTop w:val="0"/>
                                          <w:marBottom w:val="0"/>
                                          <w:divBdr>
                                            <w:top w:val="none" w:sz="0" w:space="0" w:color="auto"/>
                                            <w:left w:val="none" w:sz="0" w:space="0" w:color="auto"/>
                                            <w:bottom w:val="none" w:sz="0" w:space="0" w:color="auto"/>
                                            <w:right w:val="none" w:sz="0" w:space="0" w:color="auto"/>
                                          </w:divBdr>
                                          <w:divsChild>
                                            <w:div w:id="912006740">
                                              <w:marLeft w:val="0"/>
                                              <w:marRight w:val="0"/>
                                              <w:marTop w:val="0"/>
                                              <w:marBottom w:val="0"/>
                                              <w:divBdr>
                                                <w:top w:val="none" w:sz="0" w:space="0" w:color="auto"/>
                                                <w:left w:val="none" w:sz="0" w:space="0" w:color="auto"/>
                                                <w:bottom w:val="none" w:sz="0" w:space="0" w:color="auto"/>
                                                <w:right w:val="none" w:sz="0" w:space="0" w:color="auto"/>
                                              </w:divBdr>
                                              <w:divsChild>
                                                <w:div w:id="1225683544">
                                                  <w:marLeft w:val="15"/>
                                                  <w:marRight w:val="15"/>
                                                  <w:marTop w:val="15"/>
                                                  <w:marBottom w:val="15"/>
                                                  <w:divBdr>
                                                    <w:top w:val="single" w:sz="6" w:space="2" w:color="4D90FE"/>
                                                    <w:left w:val="single" w:sz="6" w:space="2" w:color="4D90FE"/>
                                                    <w:bottom w:val="single" w:sz="6" w:space="2" w:color="4D90FE"/>
                                                    <w:right w:val="single" w:sz="6" w:space="0" w:color="4D90FE"/>
                                                  </w:divBdr>
                                                  <w:divsChild>
                                                    <w:div w:id="2125927294">
                                                      <w:marLeft w:val="0"/>
                                                      <w:marRight w:val="0"/>
                                                      <w:marTop w:val="0"/>
                                                      <w:marBottom w:val="0"/>
                                                      <w:divBdr>
                                                        <w:top w:val="none" w:sz="0" w:space="0" w:color="auto"/>
                                                        <w:left w:val="none" w:sz="0" w:space="0" w:color="auto"/>
                                                        <w:bottom w:val="none" w:sz="0" w:space="0" w:color="auto"/>
                                                        <w:right w:val="none" w:sz="0" w:space="0" w:color="auto"/>
                                                      </w:divBdr>
                                                      <w:divsChild>
                                                        <w:div w:id="693044638">
                                                          <w:marLeft w:val="0"/>
                                                          <w:marRight w:val="0"/>
                                                          <w:marTop w:val="0"/>
                                                          <w:marBottom w:val="0"/>
                                                          <w:divBdr>
                                                            <w:top w:val="none" w:sz="0" w:space="0" w:color="auto"/>
                                                            <w:left w:val="none" w:sz="0" w:space="0" w:color="auto"/>
                                                            <w:bottom w:val="none" w:sz="0" w:space="0" w:color="auto"/>
                                                            <w:right w:val="none" w:sz="0" w:space="0" w:color="auto"/>
                                                          </w:divBdr>
                                                          <w:divsChild>
                                                            <w:div w:id="237793319">
                                                              <w:marLeft w:val="0"/>
                                                              <w:marRight w:val="0"/>
                                                              <w:marTop w:val="0"/>
                                                              <w:marBottom w:val="0"/>
                                                              <w:divBdr>
                                                                <w:top w:val="none" w:sz="0" w:space="0" w:color="auto"/>
                                                                <w:left w:val="none" w:sz="0" w:space="0" w:color="auto"/>
                                                                <w:bottom w:val="none" w:sz="0" w:space="0" w:color="auto"/>
                                                                <w:right w:val="none" w:sz="0" w:space="0" w:color="auto"/>
                                                              </w:divBdr>
                                                              <w:divsChild>
                                                                <w:div w:id="1109163434">
                                                                  <w:marLeft w:val="0"/>
                                                                  <w:marRight w:val="0"/>
                                                                  <w:marTop w:val="0"/>
                                                                  <w:marBottom w:val="0"/>
                                                                  <w:divBdr>
                                                                    <w:top w:val="none" w:sz="0" w:space="0" w:color="auto"/>
                                                                    <w:left w:val="none" w:sz="0" w:space="0" w:color="auto"/>
                                                                    <w:bottom w:val="none" w:sz="0" w:space="0" w:color="auto"/>
                                                                    <w:right w:val="none" w:sz="0" w:space="0" w:color="auto"/>
                                                                  </w:divBdr>
                                                                  <w:divsChild>
                                                                    <w:div w:id="1576010427">
                                                                      <w:marLeft w:val="0"/>
                                                                      <w:marRight w:val="0"/>
                                                                      <w:marTop w:val="0"/>
                                                                      <w:marBottom w:val="0"/>
                                                                      <w:divBdr>
                                                                        <w:top w:val="none" w:sz="0" w:space="0" w:color="auto"/>
                                                                        <w:left w:val="none" w:sz="0" w:space="0" w:color="auto"/>
                                                                        <w:bottom w:val="none" w:sz="0" w:space="0" w:color="auto"/>
                                                                        <w:right w:val="none" w:sz="0" w:space="0" w:color="auto"/>
                                                                      </w:divBdr>
                                                                      <w:divsChild>
                                                                        <w:div w:id="1157306122">
                                                                          <w:marLeft w:val="0"/>
                                                                          <w:marRight w:val="0"/>
                                                                          <w:marTop w:val="0"/>
                                                                          <w:marBottom w:val="0"/>
                                                                          <w:divBdr>
                                                                            <w:top w:val="none" w:sz="0" w:space="0" w:color="auto"/>
                                                                            <w:left w:val="none" w:sz="0" w:space="0" w:color="auto"/>
                                                                            <w:bottom w:val="none" w:sz="0" w:space="0" w:color="auto"/>
                                                                            <w:right w:val="none" w:sz="0" w:space="0" w:color="auto"/>
                                                                          </w:divBdr>
                                                                          <w:divsChild>
                                                                            <w:div w:id="190728729">
                                                                              <w:marLeft w:val="0"/>
                                                                              <w:marRight w:val="0"/>
                                                                              <w:marTop w:val="0"/>
                                                                              <w:marBottom w:val="0"/>
                                                                              <w:divBdr>
                                                                                <w:top w:val="none" w:sz="0" w:space="0" w:color="auto"/>
                                                                                <w:left w:val="none" w:sz="0" w:space="0" w:color="auto"/>
                                                                                <w:bottom w:val="none" w:sz="0" w:space="0" w:color="auto"/>
                                                                                <w:right w:val="none" w:sz="0" w:space="0" w:color="auto"/>
                                                                              </w:divBdr>
                                                                              <w:divsChild>
                                                                                <w:div w:id="1241719327">
                                                                                  <w:marLeft w:val="0"/>
                                                                                  <w:marRight w:val="0"/>
                                                                                  <w:marTop w:val="0"/>
                                                                                  <w:marBottom w:val="0"/>
                                                                                  <w:divBdr>
                                                                                    <w:top w:val="none" w:sz="0" w:space="0" w:color="auto"/>
                                                                                    <w:left w:val="none" w:sz="0" w:space="0" w:color="auto"/>
                                                                                    <w:bottom w:val="none" w:sz="0" w:space="0" w:color="auto"/>
                                                                                    <w:right w:val="none" w:sz="0" w:space="0" w:color="auto"/>
                                                                                  </w:divBdr>
                                                                                  <w:divsChild>
                                                                                    <w:div w:id="685640670">
                                                                                      <w:marLeft w:val="0"/>
                                                                                      <w:marRight w:val="0"/>
                                                                                      <w:marTop w:val="0"/>
                                                                                      <w:marBottom w:val="0"/>
                                                                                      <w:divBdr>
                                                                                        <w:top w:val="none" w:sz="0" w:space="0" w:color="auto"/>
                                                                                        <w:left w:val="none" w:sz="0" w:space="0" w:color="auto"/>
                                                                                        <w:bottom w:val="none" w:sz="0" w:space="0" w:color="auto"/>
                                                                                        <w:right w:val="none" w:sz="0" w:space="0" w:color="auto"/>
                                                                                      </w:divBdr>
                                                                                      <w:divsChild>
                                                                                        <w:div w:id="1521115861">
                                                                                          <w:marLeft w:val="0"/>
                                                                                          <w:marRight w:val="60"/>
                                                                                          <w:marTop w:val="0"/>
                                                                                          <w:marBottom w:val="0"/>
                                                                                          <w:divBdr>
                                                                                            <w:top w:val="none" w:sz="0" w:space="0" w:color="auto"/>
                                                                                            <w:left w:val="none" w:sz="0" w:space="0" w:color="auto"/>
                                                                                            <w:bottom w:val="none" w:sz="0" w:space="0" w:color="auto"/>
                                                                                            <w:right w:val="none" w:sz="0" w:space="0" w:color="auto"/>
                                                                                          </w:divBdr>
                                                                                          <w:divsChild>
                                                                                            <w:div w:id="1374501414">
                                                                                              <w:marLeft w:val="0"/>
                                                                                              <w:marRight w:val="0"/>
                                                                                              <w:marTop w:val="0"/>
                                                                                              <w:marBottom w:val="150"/>
                                                                                              <w:divBdr>
                                                                                                <w:top w:val="single" w:sz="2" w:space="0" w:color="EFEFEF"/>
                                                                                                <w:left w:val="single" w:sz="6" w:space="0" w:color="EFEFEF"/>
                                                                                                <w:bottom w:val="single" w:sz="6" w:space="0" w:color="E2E2E2"/>
                                                                                                <w:right w:val="single" w:sz="6" w:space="0" w:color="EFEFEF"/>
                                                                                              </w:divBdr>
                                                                                              <w:divsChild>
                                                                                                <w:div w:id="1828159172">
                                                                                                  <w:marLeft w:val="0"/>
                                                                                                  <w:marRight w:val="0"/>
                                                                                                  <w:marTop w:val="0"/>
                                                                                                  <w:marBottom w:val="0"/>
                                                                                                  <w:divBdr>
                                                                                                    <w:top w:val="none" w:sz="0" w:space="0" w:color="auto"/>
                                                                                                    <w:left w:val="none" w:sz="0" w:space="0" w:color="auto"/>
                                                                                                    <w:bottom w:val="none" w:sz="0" w:space="0" w:color="auto"/>
                                                                                                    <w:right w:val="none" w:sz="0" w:space="0" w:color="auto"/>
                                                                                                  </w:divBdr>
                                                                                                  <w:divsChild>
                                                                                                    <w:div w:id="955796268">
                                                                                                      <w:marLeft w:val="0"/>
                                                                                                      <w:marRight w:val="0"/>
                                                                                                      <w:marTop w:val="0"/>
                                                                                                      <w:marBottom w:val="0"/>
                                                                                                      <w:divBdr>
                                                                                                        <w:top w:val="none" w:sz="0" w:space="0" w:color="auto"/>
                                                                                                        <w:left w:val="none" w:sz="0" w:space="0" w:color="auto"/>
                                                                                                        <w:bottom w:val="none" w:sz="0" w:space="0" w:color="auto"/>
                                                                                                        <w:right w:val="none" w:sz="0" w:space="0" w:color="auto"/>
                                                                                                      </w:divBdr>
                                                                                                      <w:divsChild>
                                                                                                        <w:div w:id="113646055">
                                                                                                          <w:marLeft w:val="0"/>
                                                                                                          <w:marRight w:val="0"/>
                                                                                                          <w:marTop w:val="0"/>
                                                                                                          <w:marBottom w:val="0"/>
                                                                                                          <w:divBdr>
                                                                                                            <w:top w:val="none" w:sz="0" w:space="0" w:color="auto"/>
                                                                                                            <w:left w:val="none" w:sz="0" w:space="0" w:color="auto"/>
                                                                                                            <w:bottom w:val="none" w:sz="0" w:space="0" w:color="auto"/>
                                                                                                            <w:right w:val="none" w:sz="0" w:space="0" w:color="auto"/>
                                                                                                          </w:divBdr>
                                                                                                          <w:divsChild>
                                                                                                            <w:div w:id="1034622247">
                                                                                                              <w:marLeft w:val="0"/>
                                                                                                              <w:marRight w:val="0"/>
                                                                                                              <w:marTop w:val="0"/>
                                                                                                              <w:marBottom w:val="0"/>
                                                                                                              <w:divBdr>
                                                                                                                <w:top w:val="none" w:sz="0" w:space="0" w:color="auto"/>
                                                                                                                <w:left w:val="none" w:sz="0" w:space="0" w:color="auto"/>
                                                                                                                <w:bottom w:val="none" w:sz="0" w:space="0" w:color="auto"/>
                                                                                                                <w:right w:val="none" w:sz="0" w:space="0" w:color="auto"/>
                                                                                                              </w:divBdr>
                                                                                                              <w:divsChild>
                                                                                                                <w:div w:id="1675451754">
                                                                                                                  <w:marLeft w:val="0"/>
                                                                                                                  <w:marRight w:val="0"/>
                                                                                                                  <w:marTop w:val="0"/>
                                                                                                                  <w:marBottom w:val="0"/>
                                                                                                                  <w:divBdr>
                                                                                                                    <w:top w:val="none" w:sz="0" w:space="0" w:color="auto"/>
                                                                                                                    <w:left w:val="none" w:sz="0" w:space="0" w:color="auto"/>
                                                                                                                    <w:bottom w:val="none" w:sz="0" w:space="0" w:color="auto"/>
                                                                                                                    <w:right w:val="none" w:sz="0" w:space="0" w:color="auto"/>
                                                                                                                  </w:divBdr>
                                                                                                                  <w:divsChild>
                                                                                                                    <w:div w:id="1772503798">
                                                                                                                      <w:marLeft w:val="0"/>
                                                                                                                      <w:marRight w:val="0"/>
                                                                                                                      <w:marTop w:val="0"/>
                                                                                                                      <w:marBottom w:val="0"/>
                                                                                                                      <w:divBdr>
                                                                                                                        <w:top w:val="none" w:sz="0" w:space="4" w:color="auto"/>
                                                                                                                        <w:left w:val="none" w:sz="0" w:space="0" w:color="auto"/>
                                                                                                                        <w:bottom w:val="none" w:sz="0" w:space="4" w:color="auto"/>
                                                                                                                        <w:right w:val="none" w:sz="0" w:space="0" w:color="auto"/>
                                                                                                                      </w:divBdr>
                                                                                                                      <w:divsChild>
                                                                                                                        <w:div w:id="1581522305">
                                                                                                                          <w:marLeft w:val="0"/>
                                                                                                                          <w:marRight w:val="0"/>
                                                                                                                          <w:marTop w:val="0"/>
                                                                                                                          <w:marBottom w:val="0"/>
                                                                                                                          <w:divBdr>
                                                                                                                            <w:top w:val="none" w:sz="0" w:space="0" w:color="auto"/>
                                                                                                                            <w:left w:val="none" w:sz="0" w:space="0" w:color="auto"/>
                                                                                                                            <w:bottom w:val="none" w:sz="0" w:space="0" w:color="auto"/>
                                                                                                                            <w:right w:val="none" w:sz="0" w:space="0" w:color="auto"/>
                                                                                                                          </w:divBdr>
                                                                                                                          <w:divsChild>
                                                                                                                            <w:div w:id="1652252241">
                                                                                                                              <w:marLeft w:val="225"/>
                                                                                                                              <w:marRight w:val="225"/>
                                                                                                                              <w:marTop w:val="75"/>
                                                                                                                              <w:marBottom w:val="75"/>
                                                                                                                              <w:divBdr>
                                                                                                                                <w:top w:val="none" w:sz="0" w:space="0" w:color="auto"/>
                                                                                                                                <w:left w:val="none" w:sz="0" w:space="0" w:color="auto"/>
                                                                                                                                <w:bottom w:val="none" w:sz="0" w:space="0" w:color="auto"/>
                                                                                                                                <w:right w:val="none" w:sz="0" w:space="0" w:color="auto"/>
                                                                                                                              </w:divBdr>
                                                                                                                              <w:divsChild>
                                                                                                                                <w:div w:id="349793924">
                                                                                                                                  <w:marLeft w:val="0"/>
                                                                                                                                  <w:marRight w:val="0"/>
                                                                                                                                  <w:marTop w:val="0"/>
                                                                                                                                  <w:marBottom w:val="0"/>
                                                                                                                                  <w:divBdr>
                                                                                                                                    <w:top w:val="single" w:sz="6" w:space="0" w:color="auto"/>
                                                                                                                                    <w:left w:val="single" w:sz="6" w:space="0" w:color="auto"/>
                                                                                                                                    <w:bottom w:val="single" w:sz="6" w:space="0" w:color="auto"/>
                                                                                                                                    <w:right w:val="single" w:sz="6" w:space="0" w:color="auto"/>
                                                                                                                                  </w:divBdr>
                                                                                                                                  <w:divsChild>
                                                                                                                                    <w:div w:id="1607958434">
                                                                                                                                      <w:marLeft w:val="0"/>
                                                                                                                                      <w:marRight w:val="0"/>
                                                                                                                                      <w:marTop w:val="0"/>
                                                                                                                                      <w:marBottom w:val="0"/>
                                                                                                                                      <w:divBdr>
                                                                                                                                        <w:top w:val="none" w:sz="0" w:space="0" w:color="auto"/>
                                                                                                                                        <w:left w:val="none" w:sz="0" w:space="0" w:color="auto"/>
                                                                                                                                        <w:bottom w:val="none" w:sz="0" w:space="0" w:color="auto"/>
                                                                                                                                        <w:right w:val="none" w:sz="0" w:space="0" w:color="auto"/>
                                                                                                                                      </w:divBdr>
                                                                                                                                      <w:divsChild>
                                                                                                                                        <w:div w:id="4418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Carman-Jones</dc:creator>
  <cp:keywords/>
  <dc:description/>
  <cp:lastModifiedBy>angela ellis</cp:lastModifiedBy>
  <cp:revision>104</cp:revision>
  <cp:lastPrinted>2018-06-10T11:31:00Z</cp:lastPrinted>
  <dcterms:created xsi:type="dcterms:W3CDTF">2021-08-30T14:48:00Z</dcterms:created>
  <dcterms:modified xsi:type="dcterms:W3CDTF">2021-09-04T15:19:00Z</dcterms:modified>
</cp:coreProperties>
</file>